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E0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kern w:val="2"/>
          <w:sz w:val="36"/>
          <w:szCs w:val="36"/>
          <w:shd w:val="clear" w:fill="FFFFFF"/>
          <w:lang w:val="en-US" w:eastAsia="zh-CN" w:bidi="ar-SA"/>
        </w:rPr>
      </w:pPr>
      <w:r>
        <w:rPr>
          <w:rFonts w:hint="eastAsia" w:ascii="宋体" w:hAnsi="宋体" w:eastAsia="宋体" w:cs="宋体"/>
          <w:b/>
          <w:bCs/>
          <w:i w:val="0"/>
          <w:iCs w:val="0"/>
          <w:caps w:val="0"/>
          <w:color w:val="333333"/>
          <w:spacing w:val="0"/>
          <w:kern w:val="2"/>
          <w:sz w:val="36"/>
          <w:szCs w:val="36"/>
          <w:shd w:val="clear" w:fill="FFFFFF"/>
          <w:lang w:val="en-US" w:eastAsia="zh-CN" w:bidi="ar-SA"/>
        </w:rPr>
        <w:t>广丰区中医院关于全民健康信息平台前置软件服务器采购第二次询价终止公示</w:t>
      </w:r>
    </w:p>
    <w:p w14:paraId="4D24A588">
      <w:pPr>
        <w:rPr>
          <w:rFonts w:hint="eastAsia" w:ascii="宋体" w:hAnsi="宋体" w:eastAsia="宋体" w:cs="宋体"/>
          <w:b/>
          <w:bCs/>
          <w:i w:val="0"/>
          <w:iCs w:val="0"/>
          <w:caps w:val="0"/>
          <w:color w:val="333333"/>
          <w:spacing w:val="0"/>
          <w:sz w:val="28"/>
          <w:szCs w:val="28"/>
          <w:shd w:val="clear" w:fill="FFFFFF"/>
        </w:rPr>
      </w:pPr>
    </w:p>
    <w:p w14:paraId="1A91E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一、项目基本情况：</w:t>
      </w:r>
    </w:p>
    <w:p w14:paraId="11603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采购项目名称：全民健康信息平台前置软件服务器采购第二次</w:t>
      </w:r>
    </w:p>
    <w:p w14:paraId="6CC76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二、项目流标的原因：</w:t>
      </w:r>
    </w:p>
    <w:p w14:paraId="6F85B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lang w:val="en-US" w:eastAsia="zh-CN"/>
        </w:rPr>
        <w:t>根据上级部门统一部署，决定</w:t>
      </w:r>
      <w:r>
        <w:rPr>
          <w:rFonts w:hint="eastAsia" w:ascii="宋体" w:hAnsi="宋体" w:eastAsia="宋体" w:cs="宋体"/>
          <w:i w:val="0"/>
          <w:iCs w:val="0"/>
          <w:caps w:val="0"/>
          <w:color w:val="333333"/>
          <w:spacing w:val="0"/>
          <w:sz w:val="28"/>
          <w:szCs w:val="28"/>
          <w:shd w:val="clear" w:fill="FFFFFF"/>
        </w:rPr>
        <w:t>终止本项目的采购。</w:t>
      </w:r>
    </w:p>
    <w:p w14:paraId="1C825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三、其他补充事宜：</w:t>
      </w:r>
      <w:bookmarkStart w:id="0" w:name="_GoBack"/>
      <w:bookmarkEnd w:id="0"/>
      <w:r>
        <w:rPr>
          <w:rFonts w:hint="eastAsia" w:ascii="宋体" w:hAnsi="宋体" w:eastAsia="宋体" w:cs="宋体"/>
          <w:i w:val="0"/>
          <w:iCs w:val="0"/>
          <w:caps w:val="0"/>
          <w:color w:val="333333"/>
          <w:spacing w:val="0"/>
          <w:sz w:val="28"/>
          <w:szCs w:val="28"/>
          <w:shd w:val="clear" w:fill="FFFFFF"/>
        </w:rPr>
        <w:t>无</w:t>
      </w:r>
    </w:p>
    <w:p w14:paraId="68019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四、凡对本次公告内容提出询问，请按以下方式联系：</w:t>
      </w:r>
    </w:p>
    <w:p w14:paraId="4FD84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名称：上饶市广丰区中医院　　</w:t>
      </w:r>
    </w:p>
    <w:p w14:paraId="31120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地址：上饶市广丰区铜钹山大道</w:t>
      </w:r>
    </w:p>
    <w:p w14:paraId="18046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联系方式：苏先生 18970319531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96FF9"/>
    <w:rsid w:val="0332297B"/>
    <w:rsid w:val="39490CF4"/>
    <w:rsid w:val="61596FF9"/>
    <w:rsid w:val="6736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181</Characters>
  <Lines>0</Lines>
  <Paragraphs>0</Paragraphs>
  <TotalTime>9</TotalTime>
  <ScaleCrop>false</ScaleCrop>
  <LinksUpToDate>false</LinksUpToDate>
  <CharactersWithSpaces>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2025-03-04T07:53:00Z</dcterms:created>
  <dc:creator>Administrator</dc:creator>
  <cp:lastModifiedBy>企业用户_446332251</cp:lastModifiedBy>
  <dcterms:modified xsi:type="dcterms:W3CDTF">2025-03-04T09:50:56Z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9F8123B371C14471AC04755099D3684E_13</vt:lpwstr>
  </property>
  <property fmtid="{D5CDD505-2E9C-101B-9397-08002B2CF9AE}" pid="4" name="KSOTemplateDocerSaveRecord">
    <vt:lpwstr>eyJoZGlkIjoiZTNlMjFhNmNmYjNlNDE4ZDk3ZmZjZGUxNzYwMDc0NTciLCJ1c2VySWQiOiIxNjA2ODAzMTg1In0=</vt:lpwstr>
  </property>
</Properties>
</file>