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9E2ED">
      <w:pPr>
        <w:jc w:val="center"/>
        <w:rPr>
          <w:rFonts w:hint="eastAsia" w:ascii="宋体" w:hAnsi="宋体" w:eastAsia="宋体" w:cs="宋体"/>
          <w:color w:val="auto"/>
          <w:sz w:val="32"/>
          <w:szCs w:val="32"/>
          <w:highlight w:val="none"/>
        </w:rPr>
      </w:pPr>
      <w:r>
        <w:rPr>
          <w:rFonts w:hint="eastAsia" w:ascii="宋体" w:hAnsi="宋体" w:eastAsia="宋体" w:cs="宋体"/>
          <w:color w:val="auto"/>
          <w:sz w:val="48"/>
          <w:szCs w:val="48"/>
          <w:highlight w:val="none"/>
        </w:rPr>
        <w:t>医疗设备采购</w:t>
      </w:r>
      <w:r>
        <w:rPr>
          <w:rFonts w:hint="eastAsia" w:ascii="宋体" w:hAnsi="宋体" w:eastAsia="宋体" w:cs="宋体"/>
          <w:color w:val="auto"/>
          <w:sz w:val="48"/>
          <w:szCs w:val="48"/>
          <w:highlight w:val="none"/>
          <w:lang w:eastAsia="zh-CN"/>
        </w:rPr>
        <w:t>征询会</w:t>
      </w:r>
      <w:r>
        <w:rPr>
          <w:rFonts w:hint="eastAsia" w:ascii="宋体" w:hAnsi="宋体" w:eastAsia="宋体" w:cs="宋体"/>
          <w:color w:val="auto"/>
          <w:sz w:val="48"/>
          <w:szCs w:val="48"/>
          <w:highlight w:val="none"/>
        </w:rPr>
        <w:t>公告</w:t>
      </w:r>
    </w:p>
    <w:p w14:paraId="6F19E3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w:t>
      </w:r>
      <w:r>
        <w:rPr>
          <w:rFonts w:hint="eastAsia" w:ascii="宋体" w:hAnsi="宋体" w:eastAsia="宋体" w:cs="宋体"/>
          <w:color w:val="auto"/>
          <w:sz w:val="32"/>
          <w:szCs w:val="32"/>
          <w:highlight w:val="none"/>
          <w:lang w:eastAsia="zh-CN"/>
        </w:rPr>
        <w:t>《上饶市医疗设备器械采购内控工作监督管理办法（试行）》的具体要求，现对</w:t>
      </w:r>
      <w:r>
        <w:rPr>
          <w:rFonts w:hint="eastAsia" w:ascii="宋体" w:hAnsi="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设备更新改造财政贴息贷款项目</w:t>
      </w:r>
      <w:r>
        <w:rPr>
          <w:rFonts w:hint="eastAsia" w:ascii="宋体" w:hAnsi="宋体" w:cs="宋体"/>
          <w:color w:val="auto"/>
          <w:sz w:val="32"/>
          <w:szCs w:val="32"/>
          <w:highlight w:val="none"/>
          <w:lang w:val="en-US" w:eastAsia="zh-CN"/>
        </w:rPr>
        <w:t>”</w:t>
      </w:r>
      <w:r>
        <w:rPr>
          <w:rFonts w:hint="eastAsia" w:ascii="宋体" w:hAnsi="宋体" w:eastAsia="宋体" w:cs="宋体"/>
          <w:color w:val="auto"/>
          <w:sz w:val="32"/>
          <w:szCs w:val="32"/>
          <w:highlight w:val="none"/>
          <w:lang w:val="en-US" w:eastAsia="zh-CN"/>
        </w:rPr>
        <w:t>中拟采购的</w:t>
      </w:r>
      <w:r>
        <w:rPr>
          <w:rFonts w:hint="eastAsia" w:ascii="宋体" w:hAnsi="宋体" w:cs="宋体"/>
          <w:color w:val="auto"/>
          <w:sz w:val="32"/>
          <w:szCs w:val="32"/>
          <w:highlight w:val="none"/>
          <w:lang w:val="en-US" w:eastAsia="zh-CN"/>
        </w:rPr>
        <w:t>血液透析机、血液透析滤过机</w:t>
      </w:r>
      <w:r>
        <w:rPr>
          <w:rFonts w:hint="eastAsia" w:ascii="宋体" w:hAnsi="宋体" w:eastAsia="宋体" w:cs="宋体"/>
          <w:color w:val="auto"/>
          <w:sz w:val="32"/>
          <w:szCs w:val="32"/>
          <w:highlight w:val="none"/>
          <w:lang w:val="en-US" w:eastAsia="zh-CN"/>
        </w:rPr>
        <w:t>等</w:t>
      </w:r>
      <w:r>
        <w:rPr>
          <w:rFonts w:hint="eastAsia" w:ascii="宋体" w:hAnsi="宋体" w:eastAsia="宋体" w:cs="宋体"/>
          <w:color w:val="auto"/>
          <w:sz w:val="32"/>
          <w:szCs w:val="32"/>
          <w:highlight w:val="none"/>
          <w:lang w:eastAsia="zh-CN"/>
        </w:rPr>
        <w:t>设备项目（</w:t>
      </w:r>
      <w:r>
        <w:rPr>
          <w:rFonts w:hint="eastAsia" w:ascii="宋体" w:hAnsi="宋体" w:eastAsia="宋体" w:cs="宋体"/>
          <w:color w:val="auto"/>
          <w:sz w:val="32"/>
          <w:szCs w:val="32"/>
          <w:highlight w:val="none"/>
          <w:lang w:val="en-US" w:eastAsia="zh-CN"/>
        </w:rPr>
        <w:t>预算价：</w:t>
      </w:r>
      <w:r>
        <w:rPr>
          <w:rFonts w:hint="eastAsia" w:ascii="宋体" w:hAnsi="宋体" w:cs="宋体"/>
          <w:color w:val="auto"/>
          <w:sz w:val="32"/>
          <w:szCs w:val="32"/>
          <w:highlight w:val="none"/>
          <w:lang w:val="en-US" w:eastAsia="zh-CN"/>
        </w:rPr>
        <w:t>14</w:t>
      </w:r>
      <w:r>
        <w:rPr>
          <w:rFonts w:hint="eastAsia" w:ascii="宋体" w:hAnsi="宋体" w:eastAsia="宋体" w:cs="宋体"/>
          <w:color w:val="auto"/>
          <w:sz w:val="32"/>
          <w:szCs w:val="32"/>
          <w:highlight w:val="none"/>
          <w:lang w:val="en-US" w:eastAsia="zh-CN"/>
        </w:rPr>
        <w:t>0万元</w:t>
      </w:r>
      <w:r>
        <w:rPr>
          <w:rFonts w:hint="eastAsia" w:ascii="宋体" w:hAnsi="宋体" w:eastAsia="宋体" w:cs="宋体"/>
          <w:color w:val="auto"/>
          <w:sz w:val="32"/>
          <w:szCs w:val="32"/>
          <w:highlight w:val="none"/>
          <w:lang w:eastAsia="zh-CN"/>
        </w:rPr>
        <w:t>）进行公开询价。本次公开征询情况将作为采购人编制政府采购招标文件最高限价、主要技术指标及配置的参考依据，</w:t>
      </w:r>
      <w:r>
        <w:rPr>
          <w:rFonts w:hint="eastAsia" w:ascii="宋体" w:hAnsi="宋体" w:eastAsia="宋体" w:cs="宋体"/>
          <w:color w:val="auto"/>
          <w:sz w:val="32"/>
          <w:szCs w:val="32"/>
          <w:highlight w:val="none"/>
        </w:rPr>
        <w:t>欢迎广大符合要求的生产企业及经营企业积极参与。现将有关事项公告如下：</w:t>
      </w:r>
    </w:p>
    <w:p w14:paraId="7F2D7F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一、采购项目及需求</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5"/>
        <w:gridCol w:w="1040"/>
        <w:gridCol w:w="923"/>
        <w:gridCol w:w="5060"/>
        <w:gridCol w:w="868"/>
      </w:tblGrid>
      <w:tr w14:paraId="0F9E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415" w:type="pct"/>
            <w:shd w:val="clear" w:color="auto" w:fill="FFFFFF"/>
            <w:noWrap w:val="0"/>
            <w:tcMar>
              <w:top w:w="75" w:type="dxa"/>
              <w:left w:w="150" w:type="dxa"/>
              <w:bottom w:w="75" w:type="dxa"/>
              <w:right w:w="150" w:type="dxa"/>
            </w:tcMar>
            <w:vAlign w:val="center"/>
          </w:tcPr>
          <w:p w14:paraId="7B84482A">
            <w:pPr>
              <w:keepNext w:val="0"/>
              <w:keepLines w:val="0"/>
              <w:pageBreakBefore w:val="0"/>
              <w:widowControl/>
              <w:kinsoku/>
              <w:wordWrap w:val="0"/>
              <w:overflowPunct/>
              <w:topLinePunct w:val="0"/>
              <w:autoSpaceDE/>
              <w:autoSpaceDN/>
              <w:bidi w:val="0"/>
              <w:adjustRightInd/>
              <w:spacing w:line="440" w:lineRule="exact"/>
              <w:ind w:left="0"/>
              <w:jc w:val="center"/>
              <w:textAlignment w:val="auto"/>
              <w:rPr>
                <w:rFonts w:hint="eastAsia" w:ascii="宋体" w:hAnsi="宋体" w:eastAsia="宋体" w:cs="宋体"/>
                <w:b w:val="0"/>
                <w:bCs w:val="0"/>
                <w:color w:val="auto"/>
                <w:spacing w:val="8"/>
                <w:sz w:val="28"/>
                <w:szCs w:val="28"/>
                <w:highlight w:val="none"/>
              </w:rPr>
            </w:pPr>
            <w:r>
              <w:rPr>
                <w:rFonts w:hint="eastAsia" w:ascii="宋体" w:hAnsi="宋体" w:eastAsia="宋体" w:cs="宋体"/>
                <w:b w:val="0"/>
                <w:bCs w:val="0"/>
                <w:color w:val="auto"/>
                <w:spacing w:val="8"/>
                <w:kern w:val="0"/>
                <w:sz w:val="28"/>
                <w:szCs w:val="28"/>
                <w:highlight w:val="none"/>
              </w:rPr>
              <w:t>序号</w:t>
            </w:r>
          </w:p>
        </w:tc>
        <w:tc>
          <w:tcPr>
            <w:tcW w:w="604" w:type="pct"/>
            <w:shd w:val="clear" w:color="auto" w:fill="FFFFFF"/>
            <w:noWrap w:val="0"/>
            <w:tcMar>
              <w:top w:w="75" w:type="dxa"/>
              <w:left w:w="150" w:type="dxa"/>
              <w:bottom w:w="75" w:type="dxa"/>
              <w:right w:w="150" w:type="dxa"/>
            </w:tcMar>
            <w:vAlign w:val="center"/>
          </w:tcPr>
          <w:p w14:paraId="2DCF8E5A">
            <w:pPr>
              <w:keepNext w:val="0"/>
              <w:keepLines w:val="0"/>
              <w:pageBreakBefore w:val="0"/>
              <w:widowControl/>
              <w:kinsoku/>
              <w:wordWrap w:val="0"/>
              <w:overflowPunct/>
              <w:topLinePunct w:val="0"/>
              <w:autoSpaceDE/>
              <w:autoSpaceDN/>
              <w:bidi w:val="0"/>
              <w:adjustRightInd/>
              <w:spacing w:line="440" w:lineRule="exact"/>
              <w:ind w:left="0"/>
              <w:jc w:val="center"/>
              <w:textAlignment w:val="auto"/>
              <w:rPr>
                <w:rFonts w:hint="eastAsia" w:ascii="宋体" w:hAnsi="宋体" w:eastAsia="宋体" w:cs="宋体"/>
                <w:b w:val="0"/>
                <w:bCs w:val="0"/>
                <w:color w:val="auto"/>
                <w:spacing w:val="8"/>
                <w:sz w:val="28"/>
                <w:szCs w:val="28"/>
                <w:highlight w:val="none"/>
              </w:rPr>
            </w:pPr>
            <w:r>
              <w:rPr>
                <w:rFonts w:hint="eastAsia" w:ascii="宋体" w:hAnsi="宋体" w:eastAsia="宋体" w:cs="宋体"/>
                <w:b w:val="0"/>
                <w:bCs w:val="0"/>
                <w:color w:val="auto"/>
                <w:spacing w:val="8"/>
                <w:kern w:val="0"/>
                <w:sz w:val="28"/>
                <w:szCs w:val="28"/>
                <w:highlight w:val="none"/>
              </w:rPr>
              <w:t>品目</w:t>
            </w:r>
          </w:p>
        </w:tc>
        <w:tc>
          <w:tcPr>
            <w:tcW w:w="536" w:type="pct"/>
            <w:shd w:val="clear" w:color="auto" w:fill="FFFFFF"/>
            <w:noWrap w:val="0"/>
            <w:tcMar>
              <w:top w:w="75" w:type="dxa"/>
              <w:left w:w="150" w:type="dxa"/>
              <w:bottom w:w="75" w:type="dxa"/>
              <w:right w:w="150" w:type="dxa"/>
            </w:tcMar>
            <w:vAlign w:val="center"/>
          </w:tcPr>
          <w:p w14:paraId="7158E940">
            <w:pPr>
              <w:keepNext w:val="0"/>
              <w:keepLines w:val="0"/>
              <w:pageBreakBefore w:val="0"/>
              <w:widowControl/>
              <w:kinsoku/>
              <w:wordWrap w:val="0"/>
              <w:overflowPunct/>
              <w:topLinePunct w:val="0"/>
              <w:autoSpaceDE/>
              <w:autoSpaceDN/>
              <w:bidi w:val="0"/>
              <w:adjustRightInd/>
              <w:spacing w:line="440" w:lineRule="exact"/>
              <w:ind w:left="0"/>
              <w:jc w:val="center"/>
              <w:textAlignment w:val="auto"/>
              <w:rPr>
                <w:rFonts w:hint="eastAsia" w:ascii="宋体" w:hAnsi="宋体" w:eastAsia="宋体" w:cs="宋体"/>
                <w:b w:val="0"/>
                <w:bCs w:val="0"/>
                <w:color w:val="auto"/>
                <w:spacing w:val="8"/>
                <w:sz w:val="28"/>
                <w:szCs w:val="28"/>
                <w:highlight w:val="none"/>
              </w:rPr>
            </w:pPr>
            <w:r>
              <w:rPr>
                <w:rFonts w:hint="eastAsia" w:ascii="宋体" w:hAnsi="宋体" w:eastAsia="宋体" w:cs="宋体"/>
                <w:b w:val="0"/>
                <w:bCs w:val="0"/>
                <w:color w:val="auto"/>
                <w:spacing w:val="8"/>
                <w:kern w:val="0"/>
                <w:sz w:val="28"/>
                <w:szCs w:val="28"/>
                <w:highlight w:val="none"/>
              </w:rPr>
              <w:t>数量</w:t>
            </w:r>
          </w:p>
        </w:tc>
        <w:tc>
          <w:tcPr>
            <w:tcW w:w="2939" w:type="pct"/>
            <w:shd w:val="clear" w:color="auto" w:fill="FFFFFF"/>
            <w:noWrap w:val="0"/>
            <w:tcMar>
              <w:top w:w="75" w:type="dxa"/>
              <w:left w:w="150" w:type="dxa"/>
              <w:bottom w:w="75" w:type="dxa"/>
              <w:right w:w="150" w:type="dxa"/>
            </w:tcMar>
            <w:vAlign w:val="center"/>
          </w:tcPr>
          <w:p w14:paraId="429937C1">
            <w:pPr>
              <w:keepNext w:val="0"/>
              <w:keepLines w:val="0"/>
              <w:pageBreakBefore w:val="0"/>
              <w:widowControl/>
              <w:kinsoku/>
              <w:wordWrap w:val="0"/>
              <w:overflowPunct/>
              <w:topLinePunct w:val="0"/>
              <w:autoSpaceDE/>
              <w:autoSpaceDN/>
              <w:bidi w:val="0"/>
              <w:adjustRightInd/>
              <w:spacing w:line="440" w:lineRule="exact"/>
              <w:ind w:left="0"/>
              <w:jc w:val="center"/>
              <w:textAlignment w:val="auto"/>
              <w:rPr>
                <w:rFonts w:hint="eastAsia" w:ascii="宋体" w:hAnsi="宋体" w:eastAsia="宋体" w:cs="宋体"/>
                <w:b w:val="0"/>
                <w:bCs w:val="0"/>
                <w:color w:val="auto"/>
                <w:spacing w:val="8"/>
                <w:sz w:val="28"/>
                <w:szCs w:val="28"/>
                <w:highlight w:val="none"/>
              </w:rPr>
            </w:pPr>
            <w:r>
              <w:rPr>
                <w:rFonts w:hint="eastAsia" w:ascii="宋体" w:hAnsi="宋体" w:eastAsia="宋体" w:cs="宋体"/>
                <w:b w:val="0"/>
                <w:bCs w:val="0"/>
                <w:color w:val="auto"/>
                <w:spacing w:val="8"/>
                <w:kern w:val="0"/>
                <w:sz w:val="28"/>
                <w:szCs w:val="28"/>
                <w:highlight w:val="none"/>
              </w:rPr>
              <w:t>主要技术指标（基本配置和功能要求）</w:t>
            </w:r>
          </w:p>
        </w:tc>
        <w:tc>
          <w:tcPr>
            <w:tcW w:w="504" w:type="pct"/>
            <w:shd w:val="clear" w:color="auto" w:fill="FFFFFF"/>
            <w:noWrap w:val="0"/>
            <w:tcMar>
              <w:top w:w="75" w:type="dxa"/>
              <w:left w:w="150" w:type="dxa"/>
              <w:bottom w:w="75" w:type="dxa"/>
              <w:right w:w="150" w:type="dxa"/>
            </w:tcMar>
            <w:vAlign w:val="center"/>
          </w:tcPr>
          <w:p w14:paraId="485124E3">
            <w:pPr>
              <w:keepNext w:val="0"/>
              <w:keepLines w:val="0"/>
              <w:pageBreakBefore w:val="0"/>
              <w:widowControl/>
              <w:kinsoku/>
              <w:wordWrap w:val="0"/>
              <w:overflowPunct/>
              <w:topLinePunct w:val="0"/>
              <w:autoSpaceDE/>
              <w:autoSpaceDN/>
              <w:bidi w:val="0"/>
              <w:adjustRightInd/>
              <w:spacing w:line="440" w:lineRule="exact"/>
              <w:ind w:left="0"/>
              <w:jc w:val="center"/>
              <w:textAlignment w:val="auto"/>
              <w:rPr>
                <w:rFonts w:hint="eastAsia" w:ascii="宋体" w:hAnsi="宋体" w:eastAsia="宋体" w:cs="宋体"/>
                <w:b w:val="0"/>
                <w:bCs w:val="0"/>
                <w:color w:val="auto"/>
                <w:spacing w:val="8"/>
                <w:sz w:val="28"/>
                <w:szCs w:val="28"/>
                <w:highlight w:val="none"/>
                <w:lang w:eastAsia="zh-CN"/>
              </w:rPr>
            </w:pPr>
            <w:r>
              <w:rPr>
                <w:rFonts w:hint="eastAsia" w:ascii="宋体" w:hAnsi="宋体" w:eastAsia="宋体" w:cs="宋体"/>
                <w:b w:val="0"/>
                <w:bCs w:val="0"/>
                <w:color w:val="auto"/>
                <w:spacing w:val="8"/>
                <w:kern w:val="0"/>
                <w:sz w:val="28"/>
                <w:szCs w:val="28"/>
                <w:highlight w:val="none"/>
                <w:lang w:eastAsia="zh-CN"/>
              </w:rPr>
              <w:t>备注</w:t>
            </w:r>
          </w:p>
        </w:tc>
      </w:tr>
      <w:tr w14:paraId="25CD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7" w:hRule="atLeast"/>
        </w:trPr>
        <w:tc>
          <w:tcPr>
            <w:tcW w:w="415" w:type="pct"/>
            <w:shd w:val="clear" w:color="auto" w:fill="FFFFFF"/>
            <w:noWrap w:val="0"/>
            <w:tcMar>
              <w:top w:w="75" w:type="dxa"/>
              <w:left w:w="150" w:type="dxa"/>
              <w:bottom w:w="75" w:type="dxa"/>
              <w:right w:w="150" w:type="dxa"/>
            </w:tcMar>
            <w:vAlign w:val="center"/>
          </w:tcPr>
          <w:p w14:paraId="1EFFDBA2">
            <w:pPr>
              <w:keepNext w:val="0"/>
              <w:keepLines w:val="0"/>
              <w:pageBreakBefore w:val="0"/>
              <w:widowControl/>
              <w:kinsoku/>
              <w:wordWrap w:val="0"/>
              <w:overflowPunct/>
              <w:topLinePunct w:val="0"/>
              <w:autoSpaceDE/>
              <w:autoSpaceDN/>
              <w:bidi w:val="0"/>
              <w:adjustRightInd/>
              <w:spacing w:line="440" w:lineRule="exact"/>
              <w:ind w:left="0"/>
              <w:textAlignment w:val="auto"/>
              <w:rPr>
                <w:rFonts w:hint="eastAsia" w:ascii="宋体" w:hAnsi="宋体" w:eastAsia="宋体" w:cs="宋体"/>
                <w:b w:val="0"/>
                <w:bCs w:val="0"/>
                <w:color w:val="auto"/>
                <w:spacing w:val="8"/>
                <w:sz w:val="28"/>
                <w:szCs w:val="28"/>
                <w:highlight w:val="none"/>
                <w:lang w:val="en-US" w:eastAsia="zh-CN"/>
              </w:rPr>
            </w:pPr>
            <w:r>
              <w:rPr>
                <w:rFonts w:hint="eastAsia" w:ascii="宋体" w:hAnsi="宋体" w:eastAsia="宋体" w:cs="宋体"/>
                <w:b w:val="0"/>
                <w:bCs w:val="0"/>
                <w:color w:val="auto"/>
                <w:spacing w:val="8"/>
                <w:sz w:val="28"/>
                <w:szCs w:val="28"/>
                <w:highlight w:val="none"/>
                <w:lang w:val="en-US" w:eastAsia="zh-CN"/>
              </w:rPr>
              <w:t>1</w:t>
            </w:r>
          </w:p>
        </w:tc>
        <w:tc>
          <w:tcPr>
            <w:tcW w:w="604" w:type="pct"/>
            <w:shd w:val="clear" w:color="auto" w:fill="FFFFFF"/>
            <w:noWrap w:val="0"/>
            <w:tcMar>
              <w:top w:w="75" w:type="dxa"/>
              <w:left w:w="150" w:type="dxa"/>
              <w:bottom w:w="75" w:type="dxa"/>
              <w:right w:w="150" w:type="dxa"/>
            </w:tcMar>
            <w:vAlign w:val="center"/>
          </w:tcPr>
          <w:p w14:paraId="18B3C50F">
            <w:pPr>
              <w:keepNext w:val="0"/>
              <w:keepLines w:val="0"/>
              <w:pageBreakBefore w:val="0"/>
              <w:widowControl/>
              <w:kinsoku/>
              <w:wordWrap w:val="0"/>
              <w:overflowPunct/>
              <w:topLinePunct w:val="0"/>
              <w:autoSpaceDE/>
              <w:autoSpaceDN/>
              <w:bidi w:val="0"/>
              <w:adjustRightInd/>
              <w:spacing w:line="440" w:lineRule="exact"/>
              <w:ind w:left="0"/>
              <w:textAlignment w:val="auto"/>
              <w:rPr>
                <w:rFonts w:hint="default" w:ascii="宋体" w:hAnsi="宋体" w:eastAsia="宋体" w:cs="宋体"/>
                <w:b w:val="0"/>
                <w:bCs w:val="0"/>
                <w:color w:val="auto"/>
                <w:spacing w:val="8"/>
                <w:sz w:val="28"/>
                <w:szCs w:val="28"/>
                <w:highlight w:val="none"/>
                <w:lang w:val="en-US" w:eastAsia="zh-CN"/>
              </w:rPr>
            </w:pPr>
            <w:r>
              <w:rPr>
                <w:rFonts w:hint="eastAsia" w:ascii="宋体" w:hAnsi="宋体" w:cs="宋体"/>
                <w:b w:val="0"/>
                <w:bCs w:val="0"/>
                <w:color w:val="auto"/>
                <w:spacing w:val="8"/>
                <w:sz w:val="28"/>
                <w:szCs w:val="28"/>
                <w:highlight w:val="none"/>
                <w:lang w:val="en-US" w:eastAsia="zh-CN"/>
              </w:rPr>
              <w:t>血液透析机</w:t>
            </w:r>
          </w:p>
        </w:tc>
        <w:tc>
          <w:tcPr>
            <w:tcW w:w="536" w:type="pct"/>
            <w:shd w:val="clear" w:color="auto" w:fill="FFFFFF"/>
            <w:noWrap w:val="0"/>
            <w:tcMar>
              <w:top w:w="75" w:type="dxa"/>
              <w:left w:w="150" w:type="dxa"/>
              <w:bottom w:w="75" w:type="dxa"/>
              <w:right w:w="150" w:type="dxa"/>
            </w:tcMar>
            <w:vAlign w:val="center"/>
          </w:tcPr>
          <w:p w14:paraId="2251834E">
            <w:pPr>
              <w:keepNext w:val="0"/>
              <w:keepLines w:val="0"/>
              <w:pageBreakBefore w:val="0"/>
              <w:widowControl/>
              <w:kinsoku/>
              <w:wordWrap w:val="0"/>
              <w:overflowPunct/>
              <w:topLinePunct w:val="0"/>
              <w:autoSpaceDE/>
              <w:autoSpaceDN/>
              <w:bidi w:val="0"/>
              <w:adjustRightInd/>
              <w:spacing w:line="440" w:lineRule="exact"/>
              <w:ind w:left="0"/>
              <w:textAlignment w:val="auto"/>
              <w:rPr>
                <w:rFonts w:hint="eastAsia" w:ascii="宋体" w:hAnsi="宋体" w:eastAsia="宋体" w:cs="宋体"/>
                <w:b w:val="0"/>
                <w:bCs w:val="0"/>
                <w:color w:val="auto"/>
                <w:spacing w:val="8"/>
                <w:sz w:val="28"/>
                <w:szCs w:val="28"/>
                <w:highlight w:val="none"/>
                <w:lang w:val="en-US" w:eastAsia="zh-CN"/>
              </w:rPr>
            </w:pPr>
            <w:r>
              <w:rPr>
                <w:rFonts w:hint="eastAsia" w:ascii="宋体" w:hAnsi="宋体" w:eastAsia="宋体" w:cs="宋体"/>
                <w:b w:val="0"/>
                <w:bCs w:val="0"/>
                <w:color w:val="auto"/>
                <w:spacing w:val="8"/>
                <w:sz w:val="28"/>
                <w:szCs w:val="28"/>
                <w:highlight w:val="none"/>
                <w:lang w:val="en-US" w:eastAsia="zh-CN"/>
              </w:rPr>
              <w:t>1</w:t>
            </w:r>
            <w:r>
              <w:rPr>
                <w:rFonts w:hint="eastAsia" w:ascii="宋体" w:hAnsi="宋体" w:cs="宋体"/>
                <w:b w:val="0"/>
                <w:bCs w:val="0"/>
                <w:color w:val="auto"/>
                <w:spacing w:val="8"/>
                <w:sz w:val="28"/>
                <w:szCs w:val="28"/>
                <w:highlight w:val="none"/>
                <w:lang w:val="en-US" w:eastAsia="zh-CN"/>
              </w:rPr>
              <w:t>0</w:t>
            </w:r>
            <w:r>
              <w:rPr>
                <w:rFonts w:hint="eastAsia" w:ascii="宋体" w:hAnsi="宋体" w:eastAsia="宋体" w:cs="宋体"/>
                <w:b w:val="0"/>
                <w:bCs w:val="0"/>
                <w:color w:val="auto"/>
                <w:spacing w:val="8"/>
                <w:sz w:val="28"/>
                <w:szCs w:val="28"/>
                <w:highlight w:val="none"/>
                <w:lang w:val="en-US" w:eastAsia="zh-CN"/>
              </w:rPr>
              <w:t>台</w:t>
            </w:r>
          </w:p>
        </w:tc>
        <w:tc>
          <w:tcPr>
            <w:tcW w:w="2939" w:type="pct"/>
            <w:shd w:val="clear" w:color="auto" w:fill="FFFFFF"/>
            <w:noWrap w:val="0"/>
            <w:tcMar>
              <w:top w:w="75" w:type="dxa"/>
              <w:left w:w="150" w:type="dxa"/>
              <w:bottom w:w="75" w:type="dxa"/>
              <w:right w:w="150" w:type="dxa"/>
            </w:tcMar>
            <w:vAlign w:val="center"/>
          </w:tcPr>
          <w:p w14:paraId="068EC8F9">
            <w:pPr>
              <w:jc w:val="center"/>
              <w:rPr>
                <w:rFonts w:hint="eastAsia"/>
                <w:sz w:val="44"/>
                <w:szCs w:val="44"/>
                <w:lang w:val="en-US" w:eastAsia="zh-CN"/>
              </w:rPr>
            </w:pPr>
            <w:r>
              <w:rPr>
                <w:rFonts w:hint="eastAsia" w:ascii="宋体" w:hAnsi="宋体" w:eastAsia="宋体"/>
                <w:sz w:val="44"/>
                <w:szCs w:val="44"/>
                <w:lang w:val="en-US" w:eastAsia="zh-CN"/>
              </w:rPr>
              <w:t>血</w:t>
            </w:r>
            <w:r>
              <w:rPr>
                <w:rFonts w:hint="eastAsia" w:ascii="宋体" w:hAnsi="宋体"/>
                <w:sz w:val="44"/>
                <w:szCs w:val="44"/>
                <w:lang w:val="en-US" w:eastAsia="zh-CN"/>
              </w:rPr>
              <w:t>液</w:t>
            </w:r>
            <w:r>
              <w:rPr>
                <w:rFonts w:hint="eastAsia" w:ascii="宋体" w:hAnsi="宋体" w:eastAsia="宋体"/>
                <w:sz w:val="44"/>
                <w:szCs w:val="44"/>
                <w:lang w:val="en-US" w:eastAsia="zh-CN"/>
              </w:rPr>
              <w:t>透</w:t>
            </w:r>
            <w:r>
              <w:rPr>
                <w:rFonts w:hint="eastAsia" w:ascii="宋体" w:hAnsi="宋体"/>
                <w:sz w:val="44"/>
                <w:szCs w:val="44"/>
                <w:lang w:val="en-US" w:eastAsia="zh-CN"/>
              </w:rPr>
              <w:t>析</w:t>
            </w:r>
            <w:r>
              <w:rPr>
                <w:rFonts w:hint="eastAsia" w:ascii="宋体" w:hAnsi="宋体" w:eastAsia="宋体"/>
                <w:sz w:val="44"/>
                <w:szCs w:val="44"/>
                <w:lang w:val="en-US" w:eastAsia="zh-CN"/>
              </w:rPr>
              <w:t>机技术参数</w:t>
            </w:r>
          </w:p>
          <w:p w14:paraId="2F6D31D2">
            <w:pPr>
              <w:numPr>
                <w:ilvl w:val="0"/>
                <w:numId w:val="0"/>
              </w:numPr>
              <w:rPr>
                <w:rFonts w:hint="eastAsia"/>
                <w:sz w:val="22"/>
                <w:szCs w:val="28"/>
                <w:lang w:val="en-US" w:eastAsia="zh-CN"/>
              </w:rPr>
            </w:pPr>
            <w:r>
              <w:rPr>
                <w:rFonts w:hint="eastAsia"/>
                <w:sz w:val="28"/>
                <w:szCs w:val="36"/>
                <w:lang w:val="en-US" w:eastAsia="zh-CN"/>
              </w:rPr>
              <w:t>一、技术特点</w:t>
            </w:r>
          </w:p>
          <w:p w14:paraId="5764A920">
            <w:pPr>
              <w:widowControl w:val="0"/>
              <w:numPr>
                <w:ilvl w:val="0"/>
                <w:numId w:val="0"/>
              </w:numPr>
              <w:jc w:val="both"/>
              <w:rPr>
                <w:rFonts w:hint="eastAsia" w:ascii="宋体" w:hAnsi="宋体" w:cs="Times New Roman"/>
                <w:sz w:val="28"/>
                <w:szCs w:val="28"/>
              </w:rPr>
            </w:pPr>
            <w:r>
              <w:rPr>
                <w:rFonts w:hint="eastAsia" w:ascii="宋体" w:hAnsi="宋体" w:cs="Times New Roman"/>
                <w:sz w:val="28"/>
                <w:szCs w:val="28"/>
                <w:lang w:val="en-US" w:eastAsia="zh-CN"/>
              </w:rPr>
              <w:t>1</w:t>
            </w:r>
            <w:r>
              <w:rPr>
                <w:rFonts w:hint="eastAsia" w:ascii="宋体" w:hAnsi="宋体" w:cs="Times New Roman"/>
                <w:sz w:val="28"/>
                <w:szCs w:val="28"/>
              </w:rPr>
              <w:t>、具</w:t>
            </w:r>
            <w:r>
              <w:rPr>
                <w:rFonts w:hint="eastAsia" w:ascii="宋体" w:hAnsi="宋体" w:cs="Times New Roman"/>
                <w:sz w:val="28"/>
                <w:szCs w:val="28"/>
                <w:lang w:val="en-US" w:eastAsia="zh-CN"/>
              </w:rPr>
              <w:t>有</w:t>
            </w:r>
            <w:r>
              <w:rPr>
                <w:rFonts w:hint="eastAsia" w:ascii="宋体" w:hAnsi="宋体" w:cs="Times New Roman"/>
                <w:sz w:val="28"/>
                <w:szCs w:val="28"/>
              </w:rPr>
              <w:t>血液透析、单纯超滤、超纯透析功能</w:t>
            </w:r>
            <w:r>
              <w:rPr>
                <w:rFonts w:hint="eastAsia" w:ascii="宋体" w:hAnsi="宋体" w:cs="Times New Roman"/>
                <w:sz w:val="28"/>
                <w:szCs w:val="28"/>
                <w:lang w:val="en-US" w:eastAsia="zh-CN"/>
              </w:rPr>
              <w:t>；</w:t>
            </w:r>
          </w:p>
          <w:p w14:paraId="3A315F4D">
            <w:pPr>
              <w:widowControl w:val="0"/>
              <w:numPr>
                <w:ilvl w:val="0"/>
                <w:numId w:val="0"/>
              </w:numPr>
              <w:jc w:val="both"/>
              <w:rPr>
                <w:rFonts w:hint="eastAsia" w:ascii="宋体" w:hAnsi="宋体" w:cs="Times New Roman"/>
                <w:sz w:val="28"/>
                <w:szCs w:val="28"/>
              </w:rPr>
            </w:pPr>
            <w:r>
              <w:rPr>
                <w:rFonts w:hint="eastAsia" w:ascii="宋体" w:hAnsi="宋体" w:cs="Times New Roman"/>
                <w:sz w:val="28"/>
                <w:szCs w:val="28"/>
                <w:lang w:val="en-US" w:eastAsia="zh-CN"/>
              </w:rPr>
              <w:t>2</w:t>
            </w:r>
            <w:r>
              <w:rPr>
                <w:rFonts w:hint="eastAsia" w:ascii="宋体" w:hAnsi="宋体" w:cs="Times New Roman"/>
                <w:sz w:val="28"/>
                <w:szCs w:val="28"/>
              </w:rPr>
              <w:t>、具备热消毒功能</w:t>
            </w:r>
            <w:r>
              <w:rPr>
                <w:rFonts w:hint="eastAsia" w:ascii="宋体" w:hAnsi="宋体" w:cs="Times New Roman"/>
                <w:sz w:val="28"/>
                <w:szCs w:val="28"/>
                <w:lang w:val="en-US" w:eastAsia="zh-CN"/>
              </w:rPr>
              <w:t>；</w:t>
            </w:r>
          </w:p>
          <w:p w14:paraId="3DBE38B6">
            <w:pPr>
              <w:widowControl w:val="0"/>
              <w:numPr>
                <w:ilvl w:val="0"/>
                <w:numId w:val="0"/>
              </w:numPr>
              <w:jc w:val="both"/>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具有平衡腔容量平衡系统，精确控制超滤量；</w:t>
            </w:r>
          </w:p>
          <w:p w14:paraId="21E6042C">
            <w:pPr>
              <w:widowControl w:val="0"/>
              <w:numPr>
                <w:ilvl w:val="0"/>
                <w:numId w:val="0"/>
              </w:numPr>
              <w:jc w:val="both"/>
              <w:rPr>
                <w:rFonts w:hint="eastAsia" w:ascii="宋体" w:hAnsi="宋体"/>
                <w:bCs/>
                <w:sz w:val="28"/>
                <w:szCs w:val="28"/>
                <w:lang w:val="en-US" w:eastAsia="zh-CN"/>
              </w:rPr>
            </w:pPr>
            <w:r>
              <w:rPr>
                <w:rFonts w:hint="eastAsia" w:ascii="宋体" w:hAnsi="宋体"/>
                <w:sz w:val="28"/>
                <w:szCs w:val="28"/>
                <w:lang w:val="en-US" w:eastAsia="zh-CN"/>
              </w:rPr>
              <w:t>4</w:t>
            </w:r>
            <w:r>
              <w:rPr>
                <w:rFonts w:hint="eastAsia" w:ascii="宋体" w:hAnsi="宋体"/>
                <w:sz w:val="28"/>
                <w:szCs w:val="28"/>
              </w:rPr>
              <w:t>、</w:t>
            </w:r>
            <w:r>
              <w:rPr>
                <w:rFonts w:hint="eastAsia" w:ascii="宋体" w:hAnsi="宋体"/>
                <w:bCs/>
                <w:sz w:val="28"/>
                <w:szCs w:val="28"/>
                <w:lang w:val="en-US" w:eastAsia="zh-CN"/>
              </w:rPr>
              <w:t>具有全自动在线血压装置；</w:t>
            </w:r>
          </w:p>
          <w:p w14:paraId="78597A87">
            <w:pPr>
              <w:widowControl w:val="0"/>
              <w:numPr>
                <w:ilvl w:val="0"/>
                <w:numId w:val="0"/>
              </w:numPr>
              <w:jc w:val="both"/>
              <w:rPr>
                <w:rFonts w:hint="eastAsia" w:ascii="宋体" w:hAnsi="宋体" w:eastAsia="宋体"/>
                <w:bCs/>
                <w:sz w:val="28"/>
                <w:szCs w:val="28"/>
                <w:lang w:val="en-US" w:eastAsia="zh-CN"/>
              </w:rPr>
            </w:pPr>
            <w:r>
              <w:rPr>
                <w:rFonts w:hint="eastAsia" w:ascii="宋体" w:hAnsi="宋体"/>
                <w:bCs/>
                <w:sz w:val="28"/>
                <w:szCs w:val="28"/>
                <w:lang w:val="en-US" w:eastAsia="zh-CN"/>
              </w:rPr>
              <w:t>5</w:t>
            </w:r>
            <w:r>
              <w:rPr>
                <w:rFonts w:hint="eastAsia" w:ascii="宋体" w:hAnsi="宋体"/>
                <w:bCs/>
                <w:sz w:val="28"/>
                <w:szCs w:val="28"/>
              </w:rPr>
              <w:t>、</w:t>
            </w:r>
            <w:r>
              <w:rPr>
                <w:rFonts w:hint="eastAsia" w:ascii="宋体" w:hAnsi="宋体"/>
                <w:bCs/>
                <w:sz w:val="28"/>
                <w:szCs w:val="28"/>
                <w:lang w:val="en-US" w:eastAsia="zh-CN"/>
              </w:rPr>
              <w:t>具有</w:t>
            </w:r>
            <w:r>
              <w:rPr>
                <w:rFonts w:hint="eastAsia" w:ascii="宋体" w:hAnsi="宋体"/>
                <w:bCs/>
                <w:sz w:val="28"/>
                <w:szCs w:val="28"/>
              </w:rPr>
              <w:t>内置后备电源，停电后可维持血液回路工作</w:t>
            </w:r>
            <w:r>
              <w:rPr>
                <w:rFonts w:hint="eastAsia" w:ascii="宋体" w:hAnsi="宋体"/>
                <w:sz w:val="28"/>
                <w:szCs w:val="28"/>
                <w:highlight w:val="none"/>
              </w:rPr>
              <w:t>≥</w:t>
            </w:r>
            <w:r>
              <w:rPr>
                <w:rFonts w:hint="eastAsia" w:ascii="宋体" w:hAnsi="宋体"/>
                <w:sz w:val="28"/>
                <w:szCs w:val="28"/>
                <w:highlight w:val="none"/>
                <w:lang w:val="en-US" w:eastAsia="zh-CN"/>
              </w:rPr>
              <w:t>25</w:t>
            </w:r>
            <w:r>
              <w:rPr>
                <w:rFonts w:hint="eastAsia" w:ascii="宋体" w:hAnsi="宋体"/>
                <w:bCs/>
                <w:sz w:val="28"/>
                <w:szCs w:val="28"/>
              </w:rPr>
              <w:t>分钟</w:t>
            </w:r>
            <w:r>
              <w:rPr>
                <w:rFonts w:hint="eastAsia" w:ascii="宋体" w:hAnsi="宋体"/>
                <w:bCs/>
                <w:sz w:val="28"/>
                <w:szCs w:val="28"/>
                <w:lang w:val="en-US" w:eastAsia="zh-CN"/>
              </w:rPr>
              <w:t>；</w:t>
            </w:r>
          </w:p>
          <w:p w14:paraId="7F7523F4">
            <w:pPr>
              <w:widowControl w:val="0"/>
              <w:numPr>
                <w:ilvl w:val="0"/>
                <w:numId w:val="0"/>
              </w:numPr>
              <w:jc w:val="both"/>
              <w:rPr>
                <w:rFonts w:hint="default" w:ascii="宋体" w:hAnsi="宋体" w:eastAsia="宋体"/>
                <w:bCs/>
                <w:sz w:val="28"/>
                <w:szCs w:val="28"/>
                <w:lang w:val="en-US" w:eastAsia="zh-CN"/>
              </w:rPr>
            </w:pPr>
            <w:r>
              <w:rPr>
                <w:rFonts w:hint="eastAsia" w:ascii="宋体" w:hAnsi="宋体"/>
                <w:bCs/>
                <w:sz w:val="28"/>
                <w:szCs w:val="28"/>
                <w:lang w:val="en-US" w:eastAsia="zh-CN"/>
              </w:rPr>
              <w:t>6、设备耗材开放式，满足多种耗材使用；</w:t>
            </w:r>
          </w:p>
          <w:p w14:paraId="3F3DF11B">
            <w:pPr>
              <w:widowControl w:val="0"/>
              <w:numPr>
                <w:ilvl w:val="0"/>
                <w:numId w:val="0"/>
              </w:numPr>
              <w:jc w:val="both"/>
              <w:rPr>
                <w:rFonts w:hint="eastAsia" w:ascii="宋体" w:hAnsi="宋体"/>
                <w:bCs/>
                <w:sz w:val="28"/>
                <w:szCs w:val="28"/>
                <w:lang w:val="en-US" w:eastAsia="zh-CN"/>
              </w:rPr>
            </w:pPr>
            <w:r>
              <w:rPr>
                <w:rFonts w:hint="eastAsia" w:ascii="宋体" w:hAnsi="宋体"/>
                <w:bCs/>
                <w:sz w:val="28"/>
                <w:szCs w:val="28"/>
                <w:lang w:val="en-US" w:eastAsia="zh-CN"/>
              </w:rPr>
              <w:t>7、</w:t>
            </w:r>
            <w:r>
              <w:rPr>
                <w:rFonts w:hint="eastAsia" w:ascii="宋体" w:hAnsi="宋体"/>
                <w:sz w:val="28"/>
                <w:szCs w:val="28"/>
              </w:rPr>
              <w:t>液晶显示屏</w:t>
            </w:r>
            <w:r>
              <w:rPr>
                <w:rFonts w:hint="eastAsia" w:ascii="宋体" w:hAnsi="宋体"/>
                <w:sz w:val="28"/>
                <w:szCs w:val="28"/>
                <w:highlight w:val="none"/>
              </w:rPr>
              <w:t>≥</w:t>
            </w:r>
            <w:r>
              <w:rPr>
                <w:rFonts w:hint="eastAsia" w:ascii="宋体" w:hAnsi="宋体"/>
                <w:sz w:val="28"/>
                <w:szCs w:val="28"/>
                <w:lang w:val="en-US" w:eastAsia="zh-CN"/>
              </w:rPr>
              <w:t>12.1</w:t>
            </w:r>
            <w:r>
              <w:rPr>
                <w:rFonts w:hint="eastAsia" w:ascii="宋体" w:hAnsi="宋体"/>
                <w:sz w:val="28"/>
                <w:szCs w:val="28"/>
              </w:rPr>
              <w:t>英寸全中文操作系统</w:t>
            </w:r>
            <w:r>
              <w:rPr>
                <w:rFonts w:hint="eastAsia" w:ascii="宋体" w:hAnsi="宋体"/>
                <w:bCs/>
                <w:sz w:val="28"/>
                <w:szCs w:val="28"/>
                <w:lang w:val="en-US" w:eastAsia="zh-CN"/>
              </w:rPr>
              <w:t>；</w:t>
            </w:r>
          </w:p>
          <w:p w14:paraId="772C51E0">
            <w:pPr>
              <w:widowControl w:val="0"/>
              <w:numPr>
                <w:ilvl w:val="0"/>
                <w:numId w:val="0"/>
              </w:numPr>
              <w:jc w:val="both"/>
              <w:rPr>
                <w:rFonts w:hint="eastAsia" w:ascii="宋体" w:hAnsi="宋体"/>
                <w:bCs/>
                <w:sz w:val="28"/>
                <w:szCs w:val="28"/>
                <w:lang w:val="en-US" w:eastAsia="zh-CN"/>
              </w:rPr>
            </w:pPr>
            <w:r>
              <w:rPr>
                <w:rFonts w:hint="eastAsia" w:ascii="宋体" w:hAnsi="宋体"/>
                <w:bCs/>
                <w:sz w:val="28"/>
                <w:szCs w:val="28"/>
                <w:lang w:val="en-US" w:eastAsia="zh-CN"/>
              </w:rPr>
              <w:t>8、</w:t>
            </w:r>
            <w:r>
              <w:rPr>
                <w:rFonts w:hint="eastAsia" w:ascii="宋体" w:hAnsi="宋体"/>
                <w:sz w:val="28"/>
                <w:szCs w:val="28"/>
              </w:rPr>
              <w:t>具有</w:t>
            </w:r>
            <w:r>
              <w:rPr>
                <w:rFonts w:ascii="宋体" w:hAnsi="宋体"/>
                <w:sz w:val="28"/>
                <w:szCs w:val="28"/>
              </w:rPr>
              <w:t>KT/V计算评估功能</w:t>
            </w:r>
            <w:r>
              <w:rPr>
                <w:rFonts w:hint="eastAsia" w:ascii="宋体" w:hAnsi="宋体"/>
                <w:sz w:val="28"/>
                <w:szCs w:val="28"/>
              </w:rPr>
              <w:t>；</w:t>
            </w:r>
          </w:p>
          <w:p w14:paraId="150FD3C8">
            <w:pPr>
              <w:widowControl w:val="0"/>
              <w:numPr>
                <w:ilvl w:val="0"/>
                <w:numId w:val="0"/>
              </w:numPr>
              <w:jc w:val="both"/>
              <w:rPr>
                <w:rFonts w:hint="eastAsia" w:ascii="宋体" w:hAnsi="宋体"/>
                <w:bCs/>
                <w:sz w:val="28"/>
                <w:szCs w:val="28"/>
                <w:lang w:val="en-US" w:eastAsia="zh-CN"/>
              </w:rPr>
            </w:pPr>
            <w:r>
              <w:rPr>
                <w:rFonts w:hint="eastAsia" w:ascii="宋体" w:hAnsi="宋体"/>
                <w:bCs/>
                <w:sz w:val="28"/>
                <w:szCs w:val="28"/>
                <w:lang w:val="en-US" w:eastAsia="zh-CN"/>
              </w:rPr>
              <w:t>9、</w:t>
            </w:r>
            <w:r>
              <w:rPr>
                <w:rFonts w:hint="eastAsia" w:ascii="宋体" w:hAnsi="宋体"/>
                <w:sz w:val="28"/>
                <w:szCs w:val="28"/>
                <w:lang w:val="en-US" w:eastAsia="zh-CN"/>
              </w:rPr>
              <w:t>个性化透析：</w:t>
            </w:r>
            <w:r>
              <w:rPr>
                <w:rFonts w:hint="eastAsia" w:ascii="宋体" w:hAnsi="宋体"/>
                <w:sz w:val="28"/>
                <w:szCs w:val="28"/>
              </w:rPr>
              <w:t>具有可调钠和多种超滤曲线</w:t>
            </w:r>
            <w:r>
              <w:rPr>
                <w:rFonts w:hint="eastAsia" w:ascii="宋体" w:hAnsi="宋体"/>
                <w:bCs/>
                <w:sz w:val="28"/>
                <w:szCs w:val="28"/>
                <w:lang w:val="en-US" w:eastAsia="zh-CN"/>
              </w:rPr>
              <w:t>。</w:t>
            </w:r>
          </w:p>
          <w:p w14:paraId="53EF4FF3">
            <w:pPr>
              <w:widowControl w:val="0"/>
              <w:numPr>
                <w:ilvl w:val="0"/>
                <w:numId w:val="0"/>
              </w:numPr>
              <w:jc w:val="both"/>
              <w:rPr>
                <w:rFonts w:hint="default" w:ascii="宋体" w:hAnsi="宋体"/>
                <w:bCs/>
                <w:sz w:val="28"/>
                <w:szCs w:val="28"/>
                <w:lang w:val="en-US" w:eastAsia="zh-CN"/>
              </w:rPr>
            </w:pPr>
            <w:r>
              <w:rPr>
                <w:rFonts w:hint="eastAsia" w:ascii="宋体" w:hAnsi="宋体"/>
                <w:bCs/>
                <w:sz w:val="28"/>
                <w:szCs w:val="28"/>
                <w:lang w:val="en-US" w:eastAsia="zh-CN"/>
              </w:rPr>
              <w:t>10、具备与透析数据管理软件相连功能。</w:t>
            </w:r>
          </w:p>
          <w:p w14:paraId="291A27E0">
            <w:pPr>
              <w:numPr>
                <w:ilvl w:val="0"/>
                <w:numId w:val="0"/>
              </w:numPr>
              <w:ind w:leftChars="0"/>
              <w:rPr>
                <w:rFonts w:hint="eastAsia"/>
                <w:sz w:val="22"/>
                <w:szCs w:val="28"/>
                <w:lang w:val="en-US" w:eastAsia="zh-CN"/>
              </w:rPr>
            </w:pPr>
            <w:r>
              <w:rPr>
                <w:rFonts w:hint="eastAsia" w:ascii="宋体" w:hAnsi="宋体"/>
                <w:sz w:val="28"/>
                <w:szCs w:val="28"/>
                <w:lang w:val="en-US" w:eastAsia="zh-CN"/>
              </w:rPr>
              <w:t>二、</w:t>
            </w:r>
            <w:r>
              <w:rPr>
                <w:rFonts w:hint="eastAsia" w:ascii="宋体" w:hAnsi="宋体" w:eastAsia="宋体"/>
                <w:sz w:val="28"/>
                <w:szCs w:val="28"/>
                <w:lang w:val="en-US" w:eastAsia="zh-CN"/>
              </w:rPr>
              <w:t>技术参数</w:t>
            </w:r>
            <w:r>
              <w:rPr>
                <w:rFonts w:hint="eastAsia"/>
                <w:sz w:val="22"/>
                <w:szCs w:val="28"/>
                <w:lang w:val="en-US" w:eastAsia="zh-CN"/>
              </w:rPr>
              <w:t xml:space="preserve"> </w:t>
            </w:r>
          </w:p>
          <w:p w14:paraId="69B5C4E1">
            <w:pPr>
              <w:numPr>
                <w:ilvl w:val="0"/>
                <w:numId w:val="0"/>
              </w:numPr>
              <w:ind w:leftChars="0"/>
              <w:rPr>
                <w:rFonts w:hint="eastAsia" w:eastAsia="宋体"/>
                <w:sz w:val="22"/>
                <w:szCs w:val="28"/>
                <w:lang w:val="en-US" w:eastAsia="zh-CN"/>
              </w:rPr>
            </w:pPr>
            <w:r>
              <w:rPr>
                <w:rFonts w:hint="eastAsia" w:ascii="宋体" w:hAnsi="宋体"/>
                <w:sz w:val="28"/>
                <w:szCs w:val="28"/>
                <w:lang w:val="en-US" w:eastAsia="zh-CN"/>
              </w:rPr>
              <w:t>1</w:t>
            </w:r>
            <w:r>
              <w:rPr>
                <w:rFonts w:hint="eastAsia" w:ascii="宋体" w:hAnsi="宋体"/>
                <w:sz w:val="28"/>
                <w:szCs w:val="28"/>
              </w:rPr>
              <w:t>、动脉压监测范围</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38</w:t>
            </w:r>
            <w:r>
              <w:rPr>
                <w:rFonts w:hint="eastAsia" w:ascii="宋体" w:hAnsi="宋体"/>
                <w:sz w:val="28"/>
                <w:szCs w:val="28"/>
              </w:rPr>
              <w:t>0mmHg～</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400</w:t>
            </w:r>
            <w:r>
              <w:rPr>
                <w:rFonts w:hint="eastAsia" w:ascii="宋体" w:hAnsi="宋体"/>
                <w:sz w:val="28"/>
                <w:szCs w:val="28"/>
              </w:rPr>
              <w:t>mmHg</w:t>
            </w:r>
            <w:r>
              <w:rPr>
                <w:rFonts w:hint="eastAsia" w:ascii="宋体" w:hAnsi="宋体"/>
                <w:sz w:val="28"/>
                <w:szCs w:val="28"/>
                <w:lang w:val="en-US" w:eastAsia="zh-CN"/>
              </w:rPr>
              <w:t>；</w:t>
            </w:r>
          </w:p>
          <w:p w14:paraId="6DC8D5DD">
            <w:pPr>
              <w:numPr>
                <w:ilvl w:val="0"/>
                <w:numId w:val="0"/>
              </w:numPr>
              <w:ind w:leftChars="0"/>
              <w:rPr>
                <w:rFonts w:hint="eastAsia" w:eastAsia="宋体"/>
                <w:sz w:val="22"/>
                <w:szCs w:val="28"/>
                <w:lang w:val="en-US" w:eastAsia="zh-CN"/>
              </w:rPr>
            </w:pPr>
            <w:r>
              <w:rPr>
                <w:rFonts w:hint="eastAsia" w:ascii="宋体" w:hAnsi="宋体"/>
                <w:sz w:val="28"/>
                <w:szCs w:val="28"/>
              </w:rPr>
              <w:t>2、静脉压监测范围</w:t>
            </w:r>
            <w:r>
              <w:rPr>
                <w:rFonts w:hint="eastAsia" w:ascii="宋体" w:hAnsi="宋体"/>
                <w:sz w:val="28"/>
                <w:szCs w:val="28"/>
                <w:highlight w:val="none"/>
                <w:lang w:val="en-US" w:eastAsia="zh-CN"/>
              </w:rPr>
              <w:t xml:space="preserve"> </w:t>
            </w:r>
            <w:r>
              <w:rPr>
                <w:rFonts w:hint="eastAsia" w:ascii="宋体" w:hAnsi="宋体"/>
                <w:sz w:val="28"/>
                <w:szCs w:val="28"/>
                <w:highlight w:val="none"/>
              </w:rPr>
              <w:t>≤</w:t>
            </w:r>
            <w:r>
              <w:rPr>
                <w:rFonts w:hint="eastAsia" w:ascii="宋体" w:hAnsi="宋体"/>
                <w:sz w:val="28"/>
                <w:szCs w:val="28"/>
              </w:rPr>
              <w:t xml:space="preserve"> -</w:t>
            </w:r>
            <w:r>
              <w:rPr>
                <w:rFonts w:hint="eastAsia" w:ascii="宋体" w:hAnsi="宋体"/>
                <w:sz w:val="28"/>
                <w:szCs w:val="28"/>
                <w:lang w:val="en-US" w:eastAsia="zh-CN"/>
              </w:rPr>
              <w:t>180</w:t>
            </w:r>
            <w:r>
              <w:rPr>
                <w:rFonts w:hint="eastAsia" w:ascii="宋体" w:hAnsi="宋体"/>
                <w:sz w:val="28"/>
                <w:szCs w:val="28"/>
              </w:rPr>
              <w:t>mmHg～</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600</w:t>
            </w:r>
            <w:r>
              <w:rPr>
                <w:rFonts w:hint="eastAsia" w:ascii="宋体" w:hAnsi="宋体"/>
                <w:sz w:val="28"/>
                <w:szCs w:val="28"/>
              </w:rPr>
              <w:t>mmHg</w:t>
            </w:r>
            <w:r>
              <w:rPr>
                <w:rFonts w:hint="eastAsia" w:ascii="宋体" w:hAnsi="宋体"/>
                <w:sz w:val="28"/>
                <w:szCs w:val="28"/>
                <w:lang w:val="en-US" w:eastAsia="zh-CN"/>
              </w:rPr>
              <w:t>；</w:t>
            </w:r>
          </w:p>
          <w:p w14:paraId="11A59721">
            <w:pPr>
              <w:numPr>
                <w:ilvl w:val="0"/>
                <w:numId w:val="0"/>
              </w:numPr>
              <w:ind w:leftChars="0"/>
              <w:rPr>
                <w:rFonts w:hint="eastAsia" w:eastAsia="宋体"/>
                <w:sz w:val="22"/>
                <w:szCs w:val="28"/>
                <w:lang w:val="en-US" w:eastAsia="zh-CN"/>
              </w:rPr>
            </w:pPr>
            <w:r>
              <w:rPr>
                <w:rFonts w:hint="eastAsia" w:ascii="宋体" w:hAnsi="宋体"/>
                <w:sz w:val="28"/>
                <w:szCs w:val="28"/>
              </w:rPr>
              <w:t>3、跨膜压监测范围</w:t>
            </w:r>
            <w:r>
              <w:rPr>
                <w:rFonts w:hint="eastAsia" w:ascii="宋体" w:hAnsi="宋体"/>
                <w:sz w:val="28"/>
                <w:szCs w:val="28"/>
                <w:highlight w:val="none"/>
                <w:lang w:val="en-US" w:eastAsia="zh-CN"/>
              </w:rPr>
              <w:t xml:space="preserve"> </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180</w:t>
            </w:r>
            <w:r>
              <w:rPr>
                <w:rFonts w:hint="eastAsia" w:ascii="宋体" w:hAnsi="宋体"/>
                <w:sz w:val="28"/>
                <w:szCs w:val="28"/>
              </w:rPr>
              <w:t>mmHg～</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60</w:t>
            </w:r>
            <w:r>
              <w:rPr>
                <w:rFonts w:hint="eastAsia" w:ascii="宋体" w:hAnsi="宋体"/>
                <w:sz w:val="28"/>
                <w:szCs w:val="28"/>
              </w:rPr>
              <w:t>0mmHg</w:t>
            </w:r>
            <w:r>
              <w:rPr>
                <w:rFonts w:hint="eastAsia" w:ascii="宋体" w:hAnsi="宋体"/>
                <w:sz w:val="28"/>
                <w:szCs w:val="28"/>
                <w:lang w:val="en-US" w:eastAsia="zh-CN"/>
              </w:rPr>
              <w:t>；</w:t>
            </w:r>
          </w:p>
          <w:p w14:paraId="0CC5C68F">
            <w:pPr>
              <w:numPr>
                <w:ilvl w:val="0"/>
                <w:numId w:val="0"/>
              </w:numPr>
              <w:ind w:leftChars="0"/>
              <w:rPr>
                <w:rFonts w:hint="eastAsia" w:ascii="宋体" w:hAnsi="宋体" w:eastAsia="宋体"/>
                <w:sz w:val="28"/>
                <w:szCs w:val="28"/>
                <w:lang w:val="en-US" w:eastAsia="zh-CN"/>
              </w:rPr>
            </w:pPr>
            <w:r>
              <w:rPr>
                <w:rFonts w:hint="eastAsia" w:ascii="宋体" w:hAnsi="宋体"/>
                <w:sz w:val="28"/>
                <w:szCs w:val="28"/>
                <w:lang w:val="en-US" w:eastAsia="zh-CN"/>
              </w:rPr>
              <w:t>4</w:t>
            </w:r>
            <w:r>
              <w:rPr>
                <w:rFonts w:hint="eastAsia" w:ascii="宋体" w:hAnsi="宋体"/>
                <w:sz w:val="28"/>
                <w:szCs w:val="28"/>
              </w:rPr>
              <w:t>、透析液电导率调节范围</w:t>
            </w:r>
            <w:r>
              <w:rPr>
                <w:rFonts w:hint="eastAsia" w:ascii="宋体" w:hAnsi="宋体"/>
                <w:sz w:val="28"/>
                <w:szCs w:val="28"/>
                <w:highlight w:val="none"/>
              </w:rPr>
              <w:t>≤</w:t>
            </w:r>
            <w:r>
              <w:rPr>
                <w:rFonts w:hint="eastAsia" w:ascii="宋体" w:hAnsi="宋体"/>
                <w:sz w:val="28"/>
                <w:szCs w:val="28"/>
              </w:rPr>
              <w:t>1</w:t>
            </w:r>
            <w:r>
              <w:rPr>
                <w:rFonts w:hint="eastAsia" w:ascii="宋体" w:hAnsi="宋体"/>
                <w:sz w:val="28"/>
                <w:szCs w:val="28"/>
                <w:lang w:val="en-US" w:eastAsia="zh-CN"/>
              </w:rPr>
              <w:t>2.8</w:t>
            </w:r>
            <w:r>
              <w:rPr>
                <w:rFonts w:hint="eastAsia" w:ascii="宋体" w:hAnsi="宋体"/>
                <w:sz w:val="28"/>
                <w:szCs w:val="28"/>
              </w:rPr>
              <w:t>～</w:t>
            </w:r>
            <w:r>
              <w:rPr>
                <w:rFonts w:hint="eastAsia" w:ascii="宋体" w:hAnsi="宋体"/>
                <w:sz w:val="28"/>
                <w:szCs w:val="28"/>
                <w:highlight w:val="none"/>
              </w:rPr>
              <w:t>≥</w:t>
            </w:r>
            <w:r>
              <w:rPr>
                <w:rFonts w:hint="eastAsia" w:ascii="宋体" w:hAnsi="宋体"/>
                <w:sz w:val="28"/>
                <w:szCs w:val="28"/>
                <w:lang w:val="en-US" w:eastAsia="zh-CN"/>
              </w:rPr>
              <w:t>15.7</w:t>
            </w:r>
            <w:r>
              <w:rPr>
                <w:rFonts w:hint="eastAsia" w:ascii="宋体" w:hAnsi="宋体"/>
                <w:sz w:val="28"/>
                <w:szCs w:val="28"/>
              </w:rPr>
              <w:t>mS/cm</w:t>
            </w:r>
            <w:r>
              <w:rPr>
                <w:rFonts w:hint="eastAsia" w:ascii="宋体" w:hAnsi="宋体"/>
                <w:sz w:val="28"/>
                <w:szCs w:val="28"/>
                <w:lang w:val="en-US" w:eastAsia="zh-CN"/>
              </w:rPr>
              <w:t>；</w:t>
            </w:r>
          </w:p>
          <w:p w14:paraId="08069312">
            <w:pPr>
              <w:numPr>
                <w:ilvl w:val="0"/>
                <w:numId w:val="0"/>
              </w:numPr>
              <w:ind w:leftChars="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、血流量可调范围</w:t>
            </w:r>
            <w:r>
              <w:rPr>
                <w:rFonts w:hint="eastAsia" w:ascii="宋体" w:hAnsi="宋体"/>
                <w:sz w:val="28"/>
                <w:szCs w:val="28"/>
                <w:highlight w:val="none"/>
              </w:rPr>
              <w:t>≤</w:t>
            </w:r>
            <w:r>
              <w:rPr>
                <w:rFonts w:hint="eastAsia" w:ascii="宋体" w:hAnsi="宋体"/>
                <w:sz w:val="28"/>
                <w:szCs w:val="28"/>
                <w:highlight w:val="none"/>
                <w:lang w:val="en-US" w:eastAsia="zh-CN"/>
              </w:rPr>
              <w:t>30</w:t>
            </w:r>
            <w:r>
              <w:rPr>
                <w:rFonts w:hint="eastAsia" w:ascii="宋体" w:hAnsi="宋体"/>
                <w:sz w:val="28"/>
                <w:szCs w:val="28"/>
              </w:rPr>
              <w:t>～</w:t>
            </w:r>
            <w:r>
              <w:rPr>
                <w:rFonts w:hint="eastAsia" w:ascii="宋体" w:hAnsi="宋体"/>
                <w:sz w:val="28"/>
                <w:szCs w:val="28"/>
                <w:highlight w:val="none"/>
              </w:rPr>
              <w:t>≥</w:t>
            </w:r>
            <w:r>
              <w:rPr>
                <w:rFonts w:hint="eastAsia" w:ascii="宋体" w:hAnsi="宋体"/>
                <w:sz w:val="28"/>
                <w:szCs w:val="28"/>
                <w:highlight w:val="none"/>
                <w:lang w:val="en-US" w:eastAsia="zh-CN"/>
              </w:rPr>
              <w:t>6</w:t>
            </w:r>
            <w:r>
              <w:rPr>
                <w:rFonts w:hint="eastAsia" w:ascii="宋体" w:hAnsi="宋体"/>
                <w:sz w:val="28"/>
                <w:szCs w:val="28"/>
                <w:lang w:val="en-US" w:eastAsia="zh-CN"/>
              </w:rPr>
              <w:t>0</w:t>
            </w:r>
            <w:r>
              <w:rPr>
                <w:rFonts w:hint="eastAsia" w:ascii="宋体" w:hAnsi="宋体"/>
                <w:sz w:val="28"/>
                <w:szCs w:val="28"/>
              </w:rPr>
              <w:t>0mL/min；</w:t>
            </w:r>
          </w:p>
          <w:p w14:paraId="64268100">
            <w:pPr>
              <w:numPr>
                <w:ilvl w:val="0"/>
                <w:numId w:val="0"/>
              </w:numPr>
              <w:ind w:leftChars="0"/>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、超滤控制范围0～</w:t>
            </w:r>
            <w:r>
              <w:rPr>
                <w:rFonts w:hint="eastAsia" w:ascii="宋体" w:hAnsi="宋体"/>
                <w:sz w:val="28"/>
                <w:szCs w:val="28"/>
                <w:highlight w:val="none"/>
              </w:rPr>
              <w:t>≥</w:t>
            </w:r>
            <w:r>
              <w:rPr>
                <w:rFonts w:hint="eastAsia" w:ascii="宋体" w:hAnsi="宋体"/>
                <w:sz w:val="28"/>
                <w:szCs w:val="28"/>
                <w:lang w:val="en-US" w:eastAsia="zh-CN"/>
              </w:rPr>
              <w:t>4</w:t>
            </w:r>
            <w:r>
              <w:rPr>
                <w:rFonts w:hint="eastAsia" w:ascii="宋体" w:hAnsi="宋体"/>
                <w:sz w:val="28"/>
                <w:szCs w:val="28"/>
              </w:rPr>
              <w:t>000mL/h；</w:t>
            </w:r>
          </w:p>
          <w:p w14:paraId="2394350C">
            <w:pPr>
              <w:numPr>
                <w:ilvl w:val="0"/>
                <w:numId w:val="0"/>
              </w:numPr>
              <w:ind w:leftChars="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、肝素泵注入流量：0～10ml/h；</w:t>
            </w:r>
          </w:p>
          <w:p w14:paraId="4A4A590B">
            <w:pPr>
              <w:widowControl w:val="0"/>
              <w:numPr>
                <w:ilvl w:val="0"/>
                <w:numId w:val="0"/>
              </w:numPr>
              <w:jc w:val="both"/>
              <w:rPr>
                <w:rFonts w:hint="eastAsia" w:ascii="宋体" w:hAnsi="宋体" w:eastAsia="宋体"/>
                <w:sz w:val="28"/>
                <w:szCs w:val="28"/>
                <w:lang w:val="en-US" w:eastAsia="zh-CN"/>
              </w:rPr>
            </w:pPr>
          </w:p>
          <w:p w14:paraId="25273C8D">
            <w:pPr>
              <w:keepNext w:val="0"/>
              <w:keepLines w:val="0"/>
              <w:pageBreakBefore w:val="0"/>
              <w:numPr>
                <w:ilvl w:val="0"/>
                <w:numId w:val="0"/>
              </w:numPr>
              <w:kinsoku/>
              <w:overflowPunct/>
              <w:topLinePunct w:val="0"/>
              <w:autoSpaceDE/>
              <w:autoSpaceDN/>
              <w:bidi w:val="0"/>
              <w:adjustRightInd/>
              <w:spacing w:line="440" w:lineRule="exact"/>
              <w:ind w:left="0" w:leftChars="0"/>
              <w:textAlignment w:val="auto"/>
              <w:rPr>
                <w:rFonts w:hint="eastAsia" w:ascii="宋体" w:hAnsi="宋体" w:eastAsia="宋体" w:cs="宋体"/>
                <w:b w:val="0"/>
                <w:bCs w:val="0"/>
                <w:color w:val="auto"/>
                <w:spacing w:val="8"/>
                <w:sz w:val="28"/>
                <w:szCs w:val="28"/>
                <w:highlight w:val="none"/>
              </w:rPr>
            </w:pPr>
          </w:p>
        </w:tc>
        <w:tc>
          <w:tcPr>
            <w:tcW w:w="504" w:type="pct"/>
            <w:shd w:val="clear" w:color="auto" w:fill="FFFFFF"/>
            <w:noWrap w:val="0"/>
            <w:tcMar>
              <w:top w:w="75" w:type="dxa"/>
              <w:left w:w="150" w:type="dxa"/>
              <w:bottom w:w="75" w:type="dxa"/>
              <w:right w:w="150" w:type="dxa"/>
            </w:tcMar>
            <w:vAlign w:val="center"/>
          </w:tcPr>
          <w:p w14:paraId="307752E1">
            <w:pPr>
              <w:keepNext w:val="0"/>
              <w:keepLines w:val="0"/>
              <w:pageBreakBefore w:val="0"/>
              <w:widowControl/>
              <w:kinsoku/>
              <w:wordWrap w:val="0"/>
              <w:overflowPunct/>
              <w:topLinePunct w:val="0"/>
              <w:autoSpaceDE/>
              <w:autoSpaceDN/>
              <w:bidi w:val="0"/>
              <w:adjustRightInd/>
              <w:spacing w:line="440" w:lineRule="exact"/>
              <w:ind w:left="0"/>
              <w:textAlignment w:val="auto"/>
              <w:rPr>
                <w:rFonts w:hint="eastAsia" w:ascii="宋体" w:hAnsi="宋体" w:eastAsia="宋体" w:cs="宋体"/>
                <w:b w:val="0"/>
                <w:bCs w:val="0"/>
                <w:color w:val="auto"/>
                <w:spacing w:val="8"/>
                <w:sz w:val="28"/>
                <w:szCs w:val="28"/>
                <w:highlight w:val="none"/>
                <w:lang w:val="en-US" w:eastAsia="zh-CN"/>
              </w:rPr>
            </w:pPr>
          </w:p>
        </w:tc>
      </w:tr>
      <w:tr w14:paraId="501F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47" w:hRule="atLeast"/>
        </w:trPr>
        <w:tc>
          <w:tcPr>
            <w:tcW w:w="415" w:type="pct"/>
            <w:shd w:val="clear" w:color="auto" w:fill="auto"/>
            <w:noWrap w:val="0"/>
            <w:tcMar>
              <w:top w:w="75" w:type="dxa"/>
              <w:left w:w="150" w:type="dxa"/>
              <w:bottom w:w="75" w:type="dxa"/>
              <w:right w:w="150" w:type="dxa"/>
            </w:tcMar>
            <w:vAlign w:val="center"/>
          </w:tcPr>
          <w:p w14:paraId="1122C5D9">
            <w:pPr>
              <w:keepNext w:val="0"/>
              <w:keepLines w:val="0"/>
              <w:pageBreakBefore w:val="0"/>
              <w:widowControl/>
              <w:kinsoku/>
              <w:wordWrap w:val="0"/>
              <w:overflowPunct/>
              <w:topLinePunct w:val="0"/>
              <w:autoSpaceDE/>
              <w:autoSpaceDN/>
              <w:bidi w:val="0"/>
              <w:adjustRightInd/>
              <w:spacing w:line="440" w:lineRule="exact"/>
              <w:ind w:left="0"/>
              <w:textAlignment w:val="auto"/>
              <w:rPr>
                <w:rFonts w:hint="eastAsia" w:ascii="宋体" w:hAnsi="宋体" w:eastAsia="宋体" w:cs="宋体"/>
                <w:b w:val="0"/>
                <w:bCs w:val="0"/>
                <w:color w:val="auto"/>
                <w:spacing w:val="8"/>
                <w:sz w:val="28"/>
                <w:szCs w:val="28"/>
                <w:highlight w:val="none"/>
                <w:lang w:val="en-US" w:eastAsia="zh-CN"/>
              </w:rPr>
            </w:pPr>
            <w:r>
              <w:rPr>
                <w:rFonts w:hint="eastAsia" w:ascii="宋体" w:hAnsi="宋体" w:eastAsia="宋体" w:cs="宋体"/>
                <w:b w:val="0"/>
                <w:bCs w:val="0"/>
                <w:color w:val="auto"/>
                <w:spacing w:val="8"/>
                <w:sz w:val="28"/>
                <w:szCs w:val="28"/>
                <w:highlight w:val="none"/>
                <w:lang w:val="en-US" w:eastAsia="zh-CN"/>
              </w:rPr>
              <w:t>2</w:t>
            </w:r>
          </w:p>
        </w:tc>
        <w:tc>
          <w:tcPr>
            <w:tcW w:w="604" w:type="pct"/>
            <w:shd w:val="clear" w:color="auto" w:fill="auto"/>
            <w:noWrap w:val="0"/>
            <w:tcMar>
              <w:top w:w="75" w:type="dxa"/>
              <w:left w:w="150" w:type="dxa"/>
              <w:bottom w:w="75" w:type="dxa"/>
              <w:right w:w="150" w:type="dxa"/>
            </w:tcMar>
            <w:vAlign w:val="center"/>
          </w:tcPr>
          <w:p w14:paraId="311104C6">
            <w:pPr>
              <w:keepNext w:val="0"/>
              <w:keepLines w:val="0"/>
              <w:pageBreakBefore w:val="0"/>
              <w:widowControl/>
              <w:kinsoku/>
              <w:wordWrap w:val="0"/>
              <w:overflowPunct/>
              <w:topLinePunct w:val="0"/>
              <w:autoSpaceDE/>
              <w:autoSpaceDN/>
              <w:bidi w:val="0"/>
              <w:adjustRightInd/>
              <w:spacing w:line="440" w:lineRule="exact"/>
              <w:ind w:left="0"/>
              <w:textAlignment w:val="auto"/>
              <w:rPr>
                <w:rFonts w:hint="default" w:ascii="宋体" w:hAnsi="宋体" w:eastAsia="宋体" w:cs="宋体"/>
                <w:b w:val="0"/>
                <w:bCs w:val="0"/>
                <w:color w:val="auto"/>
                <w:spacing w:val="8"/>
                <w:sz w:val="28"/>
                <w:szCs w:val="28"/>
                <w:highlight w:val="none"/>
                <w:lang w:val="en-US"/>
              </w:rPr>
            </w:pPr>
            <w:r>
              <w:rPr>
                <w:rFonts w:hint="eastAsia" w:ascii="宋体" w:hAnsi="宋体" w:cs="宋体"/>
                <w:b w:val="0"/>
                <w:bCs w:val="0"/>
                <w:color w:val="auto"/>
                <w:sz w:val="28"/>
                <w:szCs w:val="28"/>
                <w:highlight w:val="none"/>
                <w:lang w:val="en-US" w:eastAsia="zh-CN"/>
              </w:rPr>
              <w:t>血液透析滤过机</w:t>
            </w:r>
          </w:p>
        </w:tc>
        <w:tc>
          <w:tcPr>
            <w:tcW w:w="536" w:type="pct"/>
            <w:shd w:val="clear" w:color="auto" w:fill="auto"/>
            <w:noWrap w:val="0"/>
            <w:tcMar>
              <w:top w:w="75" w:type="dxa"/>
              <w:left w:w="150" w:type="dxa"/>
              <w:bottom w:w="75" w:type="dxa"/>
              <w:right w:w="150" w:type="dxa"/>
            </w:tcMar>
            <w:vAlign w:val="center"/>
          </w:tcPr>
          <w:p w14:paraId="01F5B79B">
            <w:pPr>
              <w:keepNext w:val="0"/>
              <w:keepLines w:val="0"/>
              <w:pageBreakBefore w:val="0"/>
              <w:widowControl/>
              <w:kinsoku/>
              <w:wordWrap w:val="0"/>
              <w:overflowPunct/>
              <w:topLinePunct w:val="0"/>
              <w:autoSpaceDE/>
              <w:autoSpaceDN/>
              <w:bidi w:val="0"/>
              <w:adjustRightInd/>
              <w:spacing w:line="440" w:lineRule="exact"/>
              <w:ind w:left="0"/>
              <w:textAlignment w:val="auto"/>
              <w:rPr>
                <w:rFonts w:hint="eastAsia" w:ascii="宋体" w:hAnsi="宋体" w:eastAsia="宋体" w:cs="宋体"/>
                <w:b w:val="0"/>
                <w:bCs w:val="0"/>
                <w:color w:val="auto"/>
                <w:spacing w:val="8"/>
                <w:sz w:val="28"/>
                <w:szCs w:val="28"/>
                <w:highlight w:val="none"/>
                <w:lang w:val="en-US" w:eastAsia="zh-CN"/>
              </w:rPr>
            </w:pPr>
            <w:r>
              <w:rPr>
                <w:rFonts w:hint="eastAsia" w:ascii="宋体" w:hAnsi="宋体" w:cs="宋体"/>
                <w:b w:val="0"/>
                <w:bCs w:val="0"/>
                <w:color w:val="auto"/>
                <w:spacing w:val="8"/>
                <w:sz w:val="28"/>
                <w:szCs w:val="28"/>
                <w:highlight w:val="none"/>
                <w:lang w:val="en-US" w:eastAsia="zh-CN"/>
              </w:rPr>
              <w:t>2</w:t>
            </w:r>
            <w:r>
              <w:rPr>
                <w:rFonts w:hint="eastAsia" w:ascii="宋体" w:hAnsi="宋体" w:eastAsia="宋体" w:cs="宋体"/>
                <w:b w:val="0"/>
                <w:bCs w:val="0"/>
                <w:color w:val="auto"/>
                <w:spacing w:val="8"/>
                <w:sz w:val="28"/>
                <w:szCs w:val="28"/>
                <w:highlight w:val="none"/>
                <w:lang w:val="en-US" w:eastAsia="zh-CN"/>
              </w:rPr>
              <w:t>台</w:t>
            </w:r>
          </w:p>
        </w:tc>
        <w:tc>
          <w:tcPr>
            <w:tcW w:w="2939" w:type="pct"/>
            <w:shd w:val="clear" w:color="auto" w:fill="FFFFFF"/>
            <w:noWrap w:val="0"/>
            <w:tcMar>
              <w:top w:w="75" w:type="dxa"/>
              <w:left w:w="150" w:type="dxa"/>
              <w:bottom w:w="75" w:type="dxa"/>
              <w:right w:w="150" w:type="dxa"/>
            </w:tcMar>
            <w:vAlign w:val="center"/>
          </w:tcPr>
          <w:p w14:paraId="0DA87D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sz w:val="44"/>
                <w:szCs w:val="44"/>
                <w:lang w:val="en-US" w:eastAsia="zh-CN"/>
              </w:rPr>
            </w:pPr>
            <w:r>
              <w:rPr>
                <w:rFonts w:hint="eastAsia" w:ascii="宋体" w:hAnsi="宋体" w:eastAsia="宋体"/>
                <w:sz w:val="44"/>
                <w:szCs w:val="44"/>
                <w:lang w:val="en-US" w:eastAsia="zh-CN"/>
              </w:rPr>
              <w:t>血</w:t>
            </w:r>
            <w:r>
              <w:rPr>
                <w:rFonts w:hint="eastAsia" w:ascii="宋体" w:hAnsi="宋体"/>
                <w:sz w:val="44"/>
                <w:szCs w:val="44"/>
                <w:lang w:val="en-US" w:eastAsia="zh-CN"/>
              </w:rPr>
              <w:t>液</w:t>
            </w:r>
            <w:r>
              <w:rPr>
                <w:rFonts w:hint="eastAsia" w:ascii="宋体" w:hAnsi="宋体" w:eastAsia="宋体"/>
                <w:sz w:val="44"/>
                <w:szCs w:val="44"/>
                <w:lang w:val="en-US" w:eastAsia="zh-CN"/>
              </w:rPr>
              <w:t>透</w:t>
            </w:r>
            <w:r>
              <w:rPr>
                <w:rFonts w:hint="eastAsia" w:ascii="宋体" w:hAnsi="宋体"/>
                <w:sz w:val="44"/>
                <w:szCs w:val="44"/>
                <w:lang w:val="en-US" w:eastAsia="zh-CN"/>
              </w:rPr>
              <w:t>析滤过</w:t>
            </w:r>
            <w:r>
              <w:rPr>
                <w:rFonts w:hint="eastAsia" w:ascii="宋体" w:hAnsi="宋体" w:eastAsia="宋体"/>
                <w:sz w:val="44"/>
                <w:szCs w:val="44"/>
                <w:lang w:val="en-US" w:eastAsia="zh-CN"/>
              </w:rPr>
              <w:t>机</w:t>
            </w:r>
          </w:p>
          <w:p w14:paraId="089C13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r>
              <w:rPr>
                <w:rFonts w:hint="eastAsia" w:ascii="宋体" w:hAnsi="宋体" w:eastAsia="宋体"/>
                <w:sz w:val="44"/>
                <w:szCs w:val="44"/>
                <w:lang w:val="en-US" w:eastAsia="zh-CN"/>
              </w:rPr>
              <w:t>技术参数</w:t>
            </w:r>
          </w:p>
          <w:p w14:paraId="668BE15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22"/>
                <w:szCs w:val="28"/>
                <w:lang w:val="en-US" w:eastAsia="zh-CN"/>
              </w:rPr>
            </w:pPr>
            <w:r>
              <w:rPr>
                <w:rFonts w:hint="eastAsia"/>
                <w:sz w:val="28"/>
                <w:szCs w:val="36"/>
                <w:lang w:val="en-US" w:eastAsia="zh-CN"/>
              </w:rPr>
              <w:t>一、技术特点</w:t>
            </w:r>
          </w:p>
          <w:p w14:paraId="00F0F1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s="Times New Roman"/>
                <w:sz w:val="28"/>
                <w:szCs w:val="28"/>
                <w:lang w:val="en-US" w:eastAsia="zh-CN"/>
              </w:rPr>
            </w:pPr>
            <w:r>
              <w:rPr>
                <w:rFonts w:hint="eastAsia" w:ascii="宋体" w:hAnsi="宋体" w:cs="Times New Roman"/>
                <w:sz w:val="28"/>
                <w:szCs w:val="28"/>
                <w:lang w:val="en-US" w:eastAsia="zh-CN"/>
              </w:rPr>
              <w:t>1</w:t>
            </w:r>
            <w:r>
              <w:rPr>
                <w:rFonts w:hint="eastAsia" w:ascii="宋体" w:hAnsi="宋体" w:cs="Times New Roman"/>
                <w:sz w:val="28"/>
                <w:szCs w:val="28"/>
              </w:rPr>
              <w:t>、具</w:t>
            </w:r>
            <w:r>
              <w:rPr>
                <w:rFonts w:hint="eastAsia" w:ascii="宋体" w:hAnsi="宋体" w:cs="Times New Roman"/>
                <w:sz w:val="28"/>
                <w:szCs w:val="28"/>
                <w:lang w:val="en-US" w:eastAsia="zh-CN"/>
              </w:rPr>
              <w:t>有</w:t>
            </w:r>
            <w:r>
              <w:rPr>
                <w:rFonts w:hint="eastAsia" w:ascii="宋体" w:hAnsi="宋体" w:cs="Times New Roman"/>
                <w:sz w:val="28"/>
                <w:szCs w:val="28"/>
              </w:rPr>
              <w:t>血液透析、在线血液滤过、在线血液透析滤过、单纯超滤、高效透析、超纯透析等治疗模式</w:t>
            </w:r>
            <w:r>
              <w:rPr>
                <w:rFonts w:hint="eastAsia" w:ascii="宋体" w:hAnsi="宋体" w:cs="Times New Roman"/>
                <w:sz w:val="28"/>
                <w:szCs w:val="28"/>
                <w:lang w:val="en-US" w:eastAsia="zh-CN"/>
              </w:rPr>
              <w:t>；</w:t>
            </w:r>
          </w:p>
          <w:p w14:paraId="7467E5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2、</w:t>
            </w:r>
            <w:r>
              <w:rPr>
                <w:rFonts w:hint="eastAsia" w:ascii="宋体" w:hAnsi="宋体" w:cs="Times New Roman"/>
                <w:sz w:val="28"/>
                <w:szCs w:val="28"/>
              </w:rPr>
              <w:t>具</w:t>
            </w:r>
            <w:r>
              <w:rPr>
                <w:rFonts w:hint="eastAsia" w:ascii="宋体" w:hAnsi="宋体" w:cs="Times New Roman"/>
                <w:sz w:val="28"/>
                <w:szCs w:val="28"/>
                <w:lang w:val="en-US" w:eastAsia="zh-CN"/>
              </w:rPr>
              <w:t>备</w:t>
            </w:r>
            <w:r>
              <w:rPr>
                <w:rFonts w:hint="eastAsia" w:ascii="宋体" w:hAnsi="宋体" w:cs="Times New Roman"/>
                <w:sz w:val="28"/>
                <w:szCs w:val="28"/>
              </w:rPr>
              <w:t>在线生成置换液功能</w:t>
            </w:r>
            <w:r>
              <w:rPr>
                <w:rFonts w:hint="eastAsia" w:ascii="宋体" w:hAnsi="宋体" w:cs="Times New Roman"/>
                <w:sz w:val="28"/>
                <w:szCs w:val="28"/>
                <w:lang w:val="en-US" w:eastAsia="zh-CN"/>
              </w:rPr>
              <w:t>；</w:t>
            </w:r>
          </w:p>
          <w:p w14:paraId="2A9610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s="Times New Roman"/>
                <w:sz w:val="28"/>
                <w:szCs w:val="28"/>
              </w:rPr>
            </w:pPr>
            <w:r>
              <w:rPr>
                <w:rFonts w:hint="eastAsia" w:ascii="宋体" w:hAnsi="宋体" w:cs="Times New Roman"/>
                <w:sz w:val="28"/>
                <w:szCs w:val="28"/>
                <w:lang w:val="en-US" w:eastAsia="zh-CN"/>
              </w:rPr>
              <w:t>3</w:t>
            </w:r>
            <w:r>
              <w:rPr>
                <w:rFonts w:hint="eastAsia" w:ascii="宋体" w:hAnsi="宋体" w:cs="Times New Roman"/>
                <w:sz w:val="28"/>
                <w:szCs w:val="28"/>
              </w:rPr>
              <w:t>、具备热消毒功能</w:t>
            </w:r>
            <w:r>
              <w:rPr>
                <w:rFonts w:hint="eastAsia" w:ascii="宋体" w:hAnsi="宋体" w:cs="Times New Roman"/>
                <w:sz w:val="28"/>
                <w:szCs w:val="28"/>
                <w:lang w:val="en-US" w:eastAsia="zh-CN"/>
              </w:rPr>
              <w:t>；</w:t>
            </w:r>
          </w:p>
          <w:p w14:paraId="1BDFD2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具有平衡腔容量平衡系统，精确控制超滤量；</w:t>
            </w:r>
          </w:p>
          <w:p w14:paraId="57F8AB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bCs/>
                <w:sz w:val="28"/>
                <w:szCs w:val="28"/>
                <w:lang w:val="en-US" w:eastAsia="zh-CN"/>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bCs/>
                <w:sz w:val="28"/>
                <w:szCs w:val="28"/>
                <w:lang w:val="en-US" w:eastAsia="zh-CN"/>
              </w:rPr>
              <w:t>具有全自动在线血压装置；</w:t>
            </w:r>
          </w:p>
          <w:p w14:paraId="0128B0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bCs/>
                <w:sz w:val="28"/>
                <w:szCs w:val="28"/>
                <w:lang w:val="en-US" w:eastAsia="zh-CN"/>
              </w:rPr>
            </w:pPr>
            <w:r>
              <w:rPr>
                <w:rFonts w:hint="eastAsia" w:ascii="宋体" w:hAnsi="宋体"/>
                <w:bCs/>
                <w:sz w:val="28"/>
                <w:szCs w:val="28"/>
                <w:lang w:val="en-US" w:eastAsia="zh-CN"/>
              </w:rPr>
              <w:t>6</w:t>
            </w:r>
            <w:r>
              <w:rPr>
                <w:rFonts w:hint="eastAsia" w:ascii="宋体" w:hAnsi="宋体"/>
                <w:bCs/>
                <w:sz w:val="28"/>
                <w:szCs w:val="28"/>
              </w:rPr>
              <w:t>、</w:t>
            </w:r>
            <w:r>
              <w:rPr>
                <w:rFonts w:hint="eastAsia" w:ascii="宋体" w:hAnsi="宋体"/>
                <w:bCs/>
                <w:sz w:val="28"/>
                <w:szCs w:val="28"/>
                <w:lang w:val="en-US" w:eastAsia="zh-CN"/>
              </w:rPr>
              <w:t>具有</w:t>
            </w:r>
            <w:r>
              <w:rPr>
                <w:rFonts w:hint="eastAsia" w:ascii="宋体" w:hAnsi="宋体"/>
                <w:bCs/>
                <w:sz w:val="28"/>
                <w:szCs w:val="28"/>
              </w:rPr>
              <w:t>内置后备电源，停电后可维持血液回路工作</w:t>
            </w:r>
            <w:r>
              <w:rPr>
                <w:rFonts w:hint="eastAsia" w:ascii="宋体" w:hAnsi="宋体"/>
                <w:sz w:val="28"/>
                <w:szCs w:val="28"/>
                <w:highlight w:val="none"/>
              </w:rPr>
              <w:t>≥</w:t>
            </w:r>
            <w:r>
              <w:rPr>
                <w:rFonts w:hint="eastAsia" w:ascii="宋体" w:hAnsi="宋体"/>
                <w:sz w:val="28"/>
                <w:szCs w:val="28"/>
                <w:highlight w:val="none"/>
                <w:lang w:val="en-US" w:eastAsia="zh-CN"/>
              </w:rPr>
              <w:t>25</w:t>
            </w:r>
            <w:r>
              <w:rPr>
                <w:rFonts w:hint="eastAsia" w:ascii="宋体" w:hAnsi="宋体"/>
                <w:bCs/>
                <w:sz w:val="28"/>
                <w:szCs w:val="28"/>
              </w:rPr>
              <w:t>分钟</w:t>
            </w:r>
            <w:r>
              <w:rPr>
                <w:rFonts w:hint="eastAsia" w:ascii="宋体" w:hAnsi="宋体"/>
                <w:bCs/>
                <w:sz w:val="28"/>
                <w:szCs w:val="28"/>
                <w:lang w:val="en-US" w:eastAsia="zh-CN"/>
              </w:rPr>
              <w:t>；</w:t>
            </w:r>
          </w:p>
          <w:p w14:paraId="75FB51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bCs/>
                <w:sz w:val="28"/>
                <w:szCs w:val="28"/>
                <w:lang w:val="en-US" w:eastAsia="zh-CN"/>
              </w:rPr>
            </w:pPr>
            <w:r>
              <w:rPr>
                <w:rFonts w:hint="eastAsia" w:ascii="宋体" w:hAnsi="宋体"/>
                <w:bCs/>
                <w:sz w:val="28"/>
                <w:szCs w:val="28"/>
                <w:lang w:val="en-US" w:eastAsia="zh-CN"/>
              </w:rPr>
              <w:t>7、设备耗材开放式，满足多种耗材使用；</w:t>
            </w:r>
          </w:p>
          <w:p w14:paraId="14F761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bCs/>
                <w:sz w:val="28"/>
                <w:szCs w:val="28"/>
                <w:lang w:val="en-US" w:eastAsia="zh-CN"/>
              </w:rPr>
            </w:pPr>
            <w:r>
              <w:rPr>
                <w:rFonts w:hint="eastAsia" w:ascii="宋体" w:hAnsi="宋体"/>
                <w:bCs/>
                <w:sz w:val="28"/>
                <w:szCs w:val="28"/>
                <w:lang w:val="en-US" w:eastAsia="zh-CN"/>
              </w:rPr>
              <w:t>8、</w:t>
            </w:r>
            <w:r>
              <w:rPr>
                <w:rFonts w:hint="eastAsia" w:ascii="宋体" w:hAnsi="宋体"/>
                <w:sz w:val="28"/>
                <w:szCs w:val="28"/>
              </w:rPr>
              <w:t>液晶显示屏</w:t>
            </w:r>
            <w:r>
              <w:rPr>
                <w:rFonts w:hint="eastAsia" w:ascii="宋体" w:hAnsi="宋体"/>
                <w:sz w:val="28"/>
                <w:szCs w:val="28"/>
                <w:highlight w:val="none"/>
              </w:rPr>
              <w:t>≥</w:t>
            </w:r>
            <w:r>
              <w:rPr>
                <w:rFonts w:hint="eastAsia" w:ascii="宋体" w:hAnsi="宋体"/>
                <w:sz w:val="28"/>
                <w:szCs w:val="28"/>
                <w:lang w:val="en-US" w:eastAsia="zh-CN"/>
              </w:rPr>
              <w:t>12.1</w:t>
            </w:r>
            <w:r>
              <w:rPr>
                <w:rFonts w:hint="eastAsia" w:ascii="宋体" w:hAnsi="宋体"/>
                <w:sz w:val="28"/>
                <w:szCs w:val="28"/>
              </w:rPr>
              <w:t>英寸全中文操作系统</w:t>
            </w:r>
            <w:r>
              <w:rPr>
                <w:rFonts w:hint="eastAsia" w:ascii="宋体" w:hAnsi="宋体"/>
                <w:bCs/>
                <w:sz w:val="28"/>
                <w:szCs w:val="28"/>
                <w:lang w:val="en-US" w:eastAsia="zh-CN"/>
              </w:rPr>
              <w:t>；</w:t>
            </w:r>
          </w:p>
          <w:p w14:paraId="3EBCB6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sz w:val="28"/>
                <w:szCs w:val="28"/>
                <w:lang w:eastAsia="zh-CN"/>
              </w:rPr>
            </w:pPr>
            <w:r>
              <w:rPr>
                <w:rFonts w:hint="eastAsia" w:ascii="宋体" w:hAnsi="宋体"/>
                <w:bCs/>
                <w:sz w:val="28"/>
                <w:szCs w:val="28"/>
                <w:lang w:val="en-US" w:eastAsia="zh-CN"/>
              </w:rPr>
              <w:t>9、</w:t>
            </w:r>
            <w:r>
              <w:rPr>
                <w:rFonts w:hint="eastAsia" w:ascii="宋体" w:hAnsi="宋体"/>
                <w:sz w:val="28"/>
                <w:szCs w:val="28"/>
              </w:rPr>
              <w:t>具有</w:t>
            </w:r>
            <w:r>
              <w:rPr>
                <w:rFonts w:ascii="宋体" w:hAnsi="宋体"/>
                <w:sz w:val="28"/>
                <w:szCs w:val="28"/>
              </w:rPr>
              <w:t>KT/V计算评估功能</w:t>
            </w:r>
            <w:r>
              <w:rPr>
                <w:rFonts w:hint="eastAsia" w:ascii="宋体" w:hAnsi="宋体"/>
                <w:sz w:val="28"/>
                <w:szCs w:val="28"/>
                <w:lang w:eastAsia="zh-CN"/>
              </w:rPr>
              <w:t>。</w:t>
            </w:r>
          </w:p>
          <w:p w14:paraId="3F8DCF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bCs/>
                <w:sz w:val="28"/>
                <w:szCs w:val="28"/>
                <w:lang w:val="en-US" w:eastAsia="zh-CN"/>
              </w:rPr>
            </w:pPr>
            <w:r>
              <w:rPr>
                <w:rFonts w:hint="eastAsia" w:ascii="宋体" w:hAnsi="宋体"/>
                <w:sz w:val="28"/>
                <w:szCs w:val="28"/>
                <w:lang w:val="en-US" w:eastAsia="zh-CN"/>
              </w:rPr>
              <w:t>10、</w:t>
            </w:r>
            <w:r>
              <w:rPr>
                <w:rFonts w:hint="eastAsia" w:ascii="宋体" w:hAnsi="宋体"/>
                <w:bCs/>
                <w:sz w:val="28"/>
                <w:szCs w:val="28"/>
                <w:lang w:val="en-US" w:eastAsia="zh-CN"/>
              </w:rPr>
              <w:t>具备与透析数据管理软件相连功能。</w:t>
            </w:r>
          </w:p>
          <w:p w14:paraId="0E0DBE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sz w:val="22"/>
                <w:szCs w:val="28"/>
                <w:lang w:val="en-US" w:eastAsia="zh-CN"/>
              </w:rPr>
            </w:pPr>
            <w:r>
              <w:rPr>
                <w:rFonts w:hint="eastAsia" w:ascii="宋体" w:hAnsi="宋体"/>
                <w:sz w:val="28"/>
                <w:szCs w:val="28"/>
                <w:lang w:val="en-US" w:eastAsia="zh-CN"/>
              </w:rPr>
              <w:t>二、</w:t>
            </w:r>
            <w:r>
              <w:rPr>
                <w:rFonts w:hint="eastAsia" w:ascii="宋体" w:hAnsi="宋体" w:eastAsia="宋体"/>
                <w:sz w:val="28"/>
                <w:szCs w:val="28"/>
                <w:lang w:val="en-US" w:eastAsia="zh-CN"/>
              </w:rPr>
              <w:t>技术参数</w:t>
            </w:r>
            <w:r>
              <w:rPr>
                <w:rFonts w:hint="eastAsia"/>
                <w:sz w:val="22"/>
                <w:szCs w:val="28"/>
                <w:lang w:val="en-US" w:eastAsia="zh-CN"/>
              </w:rPr>
              <w:t xml:space="preserve"> </w:t>
            </w:r>
          </w:p>
          <w:p w14:paraId="1371CC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eastAsia="宋体"/>
                <w:sz w:val="22"/>
                <w:szCs w:val="28"/>
                <w:lang w:val="en-US" w:eastAsia="zh-CN"/>
              </w:rPr>
            </w:pPr>
            <w:r>
              <w:rPr>
                <w:rFonts w:hint="eastAsia" w:ascii="宋体" w:hAnsi="宋体"/>
                <w:sz w:val="28"/>
                <w:szCs w:val="28"/>
                <w:lang w:val="en-US" w:eastAsia="zh-CN"/>
              </w:rPr>
              <w:t>1</w:t>
            </w:r>
            <w:r>
              <w:rPr>
                <w:rFonts w:hint="eastAsia" w:ascii="宋体" w:hAnsi="宋体"/>
                <w:sz w:val="28"/>
                <w:szCs w:val="28"/>
              </w:rPr>
              <w:t>、动脉压监测范围</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38</w:t>
            </w:r>
            <w:r>
              <w:rPr>
                <w:rFonts w:hint="eastAsia" w:ascii="宋体" w:hAnsi="宋体"/>
                <w:sz w:val="28"/>
                <w:szCs w:val="28"/>
              </w:rPr>
              <w:t>0mmHg～</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400</w:t>
            </w:r>
            <w:r>
              <w:rPr>
                <w:rFonts w:hint="eastAsia" w:ascii="宋体" w:hAnsi="宋体"/>
                <w:sz w:val="28"/>
                <w:szCs w:val="28"/>
              </w:rPr>
              <w:t>mmHg</w:t>
            </w:r>
            <w:r>
              <w:rPr>
                <w:rFonts w:hint="eastAsia" w:ascii="宋体" w:hAnsi="宋体"/>
                <w:sz w:val="28"/>
                <w:szCs w:val="28"/>
                <w:lang w:val="en-US" w:eastAsia="zh-CN"/>
              </w:rPr>
              <w:t>；</w:t>
            </w:r>
          </w:p>
          <w:p w14:paraId="391D13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eastAsia="宋体"/>
                <w:sz w:val="22"/>
                <w:szCs w:val="28"/>
                <w:lang w:val="en-US" w:eastAsia="zh-CN"/>
              </w:rPr>
            </w:pPr>
            <w:r>
              <w:rPr>
                <w:rFonts w:hint="eastAsia" w:ascii="宋体" w:hAnsi="宋体"/>
                <w:sz w:val="28"/>
                <w:szCs w:val="28"/>
              </w:rPr>
              <w:t>2、静脉压监测范围</w:t>
            </w:r>
            <w:r>
              <w:rPr>
                <w:rFonts w:hint="eastAsia" w:ascii="宋体" w:hAnsi="宋体"/>
                <w:sz w:val="28"/>
                <w:szCs w:val="28"/>
                <w:highlight w:val="none"/>
                <w:lang w:val="en-US" w:eastAsia="zh-CN"/>
              </w:rPr>
              <w:t xml:space="preserve"> </w:t>
            </w:r>
            <w:r>
              <w:rPr>
                <w:rFonts w:hint="eastAsia" w:ascii="宋体" w:hAnsi="宋体"/>
                <w:sz w:val="28"/>
                <w:szCs w:val="28"/>
                <w:highlight w:val="none"/>
              </w:rPr>
              <w:t>≤</w:t>
            </w:r>
            <w:r>
              <w:rPr>
                <w:rFonts w:hint="eastAsia" w:ascii="宋体" w:hAnsi="宋体"/>
                <w:sz w:val="28"/>
                <w:szCs w:val="28"/>
              </w:rPr>
              <w:t xml:space="preserve"> -</w:t>
            </w:r>
            <w:r>
              <w:rPr>
                <w:rFonts w:hint="eastAsia" w:ascii="宋体" w:hAnsi="宋体"/>
                <w:sz w:val="28"/>
                <w:szCs w:val="28"/>
                <w:lang w:val="en-US" w:eastAsia="zh-CN"/>
              </w:rPr>
              <w:t>180</w:t>
            </w:r>
            <w:r>
              <w:rPr>
                <w:rFonts w:hint="eastAsia" w:ascii="宋体" w:hAnsi="宋体"/>
                <w:sz w:val="28"/>
                <w:szCs w:val="28"/>
              </w:rPr>
              <w:t>mmHg～</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600</w:t>
            </w:r>
            <w:r>
              <w:rPr>
                <w:rFonts w:hint="eastAsia" w:ascii="宋体" w:hAnsi="宋体"/>
                <w:sz w:val="28"/>
                <w:szCs w:val="28"/>
              </w:rPr>
              <w:t>mmHg</w:t>
            </w:r>
            <w:r>
              <w:rPr>
                <w:rFonts w:hint="eastAsia" w:ascii="宋体" w:hAnsi="宋体"/>
                <w:sz w:val="28"/>
                <w:szCs w:val="28"/>
                <w:lang w:val="en-US" w:eastAsia="zh-CN"/>
              </w:rPr>
              <w:t>；</w:t>
            </w:r>
          </w:p>
          <w:p w14:paraId="2509FD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eastAsia="宋体"/>
                <w:sz w:val="22"/>
                <w:szCs w:val="28"/>
                <w:lang w:val="en-US" w:eastAsia="zh-CN"/>
              </w:rPr>
            </w:pPr>
            <w:r>
              <w:rPr>
                <w:rFonts w:hint="eastAsia" w:ascii="宋体" w:hAnsi="宋体"/>
                <w:sz w:val="28"/>
                <w:szCs w:val="28"/>
              </w:rPr>
              <w:t>3、跨膜压监测范围</w:t>
            </w:r>
            <w:r>
              <w:rPr>
                <w:rFonts w:hint="eastAsia" w:ascii="宋体" w:hAnsi="宋体"/>
                <w:sz w:val="28"/>
                <w:szCs w:val="28"/>
                <w:highlight w:val="none"/>
                <w:lang w:val="en-US" w:eastAsia="zh-CN"/>
              </w:rPr>
              <w:t xml:space="preserve"> </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180</w:t>
            </w:r>
            <w:r>
              <w:rPr>
                <w:rFonts w:hint="eastAsia" w:ascii="宋体" w:hAnsi="宋体"/>
                <w:sz w:val="28"/>
                <w:szCs w:val="28"/>
              </w:rPr>
              <w:t>mmHg～</w:t>
            </w:r>
            <w:r>
              <w:rPr>
                <w:rFonts w:hint="eastAsia" w:ascii="宋体" w:hAnsi="宋体"/>
                <w:sz w:val="28"/>
                <w:szCs w:val="28"/>
                <w:highlight w:val="none"/>
              </w:rPr>
              <w:t>≥</w:t>
            </w:r>
            <w:r>
              <w:rPr>
                <w:rFonts w:hint="eastAsia" w:ascii="宋体" w:hAnsi="宋体"/>
                <w:sz w:val="28"/>
                <w:szCs w:val="28"/>
              </w:rPr>
              <w:t>+</w:t>
            </w:r>
            <w:r>
              <w:rPr>
                <w:rFonts w:hint="eastAsia" w:ascii="宋体" w:hAnsi="宋体"/>
                <w:sz w:val="28"/>
                <w:szCs w:val="28"/>
                <w:lang w:val="en-US" w:eastAsia="zh-CN"/>
              </w:rPr>
              <w:t>60</w:t>
            </w:r>
            <w:r>
              <w:rPr>
                <w:rFonts w:hint="eastAsia" w:ascii="宋体" w:hAnsi="宋体"/>
                <w:sz w:val="28"/>
                <w:szCs w:val="28"/>
              </w:rPr>
              <w:t>0mmHg</w:t>
            </w:r>
            <w:r>
              <w:rPr>
                <w:rFonts w:hint="eastAsia" w:ascii="宋体" w:hAnsi="宋体"/>
                <w:sz w:val="28"/>
                <w:szCs w:val="28"/>
                <w:lang w:val="en-US" w:eastAsia="zh-CN"/>
              </w:rPr>
              <w:t>；</w:t>
            </w:r>
          </w:p>
          <w:p w14:paraId="50025C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宋体" w:hAnsi="宋体" w:eastAsia="宋体"/>
                <w:sz w:val="28"/>
                <w:szCs w:val="28"/>
                <w:lang w:val="en-US" w:eastAsia="zh-CN"/>
              </w:rPr>
            </w:pPr>
            <w:r>
              <w:rPr>
                <w:rFonts w:hint="eastAsia" w:ascii="宋体" w:hAnsi="宋体"/>
                <w:sz w:val="28"/>
                <w:szCs w:val="28"/>
                <w:lang w:val="en-US" w:eastAsia="zh-CN"/>
              </w:rPr>
              <w:t>4</w:t>
            </w:r>
            <w:r>
              <w:rPr>
                <w:rFonts w:hint="eastAsia" w:ascii="宋体" w:hAnsi="宋体"/>
                <w:sz w:val="28"/>
                <w:szCs w:val="28"/>
              </w:rPr>
              <w:t>、</w:t>
            </w:r>
            <w:r>
              <w:rPr>
                <w:rFonts w:hint="eastAsia" w:ascii="宋体" w:hAnsi="宋体"/>
                <w:sz w:val="28"/>
                <w:szCs w:val="28"/>
                <w:lang w:val="en-US" w:eastAsia="zh-CN"/>
              </w:rPr>
              <w:t>置换液流量范围</w:t>
            </w:r>
            <w:r>
              <w:rPr>
                <w:rFonts w:hint="eastAsia" w:ascii="宋体" w:hAnsi="宋体"/>
                <w:sz w:val="28"/>
                <w:szCs w:val="28"/>
                <w:highlight w:val="none"/>
              </w:rPr>
              <w:t>≤</w:t>
            </w:r>
            <w:r>
              <w:rPr>
                <w:rFonts w:hint="eastAsia" w:ascii="宋体" w:hAnsi="宋体"/>
                <w:sz w:val="28"/>
                <w:szCs w:val="28"/>
                <w:highlight w:val="none"/>
                <w:lang w:val="en-US" w:eastAsia="zh-CN"/>
              </w:rPr>
              <w:t>30</w:t>
            </w:r>
            <w:r>
              <w:rPr>
                <w:rFonts w:hint="eastAsia" w:ascii="宋体" w:hAnsi="宋体"/>
                <w:sz w:val="28"/>
                <w:szCs w:val="28"/>
              </w:rPr>
              <w:t>～</w:t>
            </w:r>
            <w:r>
              <w:rPr>
                <w:rFonts w:hint="eastAsia" w:ascii="宋体" w:hAnsi="宋体"/>
                <w:sz w:val="28"/>
                <w:szCs w:val="28"/>
                <w:highlight w:val="none"/>
              </w:rPr>
              <w:t>≥</w:t>
            </w:r>
            <w:r>
              <w:rPr>
                <w:rFonts w:hint="eastAsia" w:ascii="宋体" w:hAnsi="宋体"/>
                <w:sz w:val="28"/>
                <w:szCs w:val="28"/>
                <w:highlight w:val="none"/>
                <w:lang w:val="en-US" w:eastAsia="zh-CN"/>
              </w:rPr>
              <w:t>3</w:t>
            </w:r>
            <w:r>
              <w:rPr>
                <w:rFonts w:hint="eastAsia" w:ascii="宋体" w:hAnsi="宋体"/>
                <w:sz w:val="28"/>
                <w:szCs w:val="28"/>
                <w:lang w:val="en-US" w:eastAsia="zh-CN"/>
              </w:rPr>
              <w:t>0</w:t>
            </w:r>
            <w:r>
              <w:rPr>
                <w:rFonts w:hint="eastAsia" w:ascii="宋体" w:hAnsi="宋体"/>
                <w:sz w:val="28"/>
                <w:szCs w:val="28"/>
              </w:rPr>
              <w:t>0mL/min；</w:t>
            </w:r>
          </w:p>
          <w:p w14:paraId="2B3396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sz w:val="28"/>
                <w:szCs w:val="28"/>
                <w:lang w:val="en-US" w:eastAsia="zh-CN"/>
              </w:rPr>
            </w:pPr>
            <w:r>
              <w:rPr>
                <w:rFonts w:hint="eastAsia" w:ascii="宋体" w:hAnsi="宋体"/>
                <w:sz w:val="28"/>
                <w:szCs w:val="28"/>
                <w:lang w:val="en-US" w:eastAsia="zh-CN"/>
              </w:rPr>
              <w:t>5、</w:t>
            </w:r>
            <w:r>
              <w:rPr>
                <w:rFonts w:hint="eastAsia" w:ascii="宋体" w:hAnsi="宋体"/>
                <w:sz w:val="28"/>
                <w:szCs w:val="28"/>
              </w:rPr>
              <w:t>透析液电导率调节范围</w:t>
            </w:r>
            <w:r>
              <w:rPr>
                <w:rFonts w:hint="eastAsia" w:ascii="宋体" w:hAnsi="宋体"/>
                <w:sz w:val="28"/>
                <w:szCs w:val="28"/>
                <w:highlight w:val="none"/>
              </w:rPr>
              <w:t>≤</w:t>
            </w:r>
            <w:r>
              <w:rPr>
                <w:rFonts w:hint="eastAsia" w:ascii="宋体" w:hAnsi="宋体"/>
                <w:sz w:val="28"/>
                <w:szCs w:val="28"/>
              </w:rPr>
              <w:t>1</w:t>
            </w:r>
            <w:r>
              <w:rPr>
                <w:rFonts w:hint="eastAsia" w:ascii="宋体" w:hAnsi="宋体"/>
                <w:sz w:val="28"/>
                <w:szCs w:val="28"/>
                <w:lang w:val="en-US" w:eastAsia="zh-CN"/>
              </w:rPr>
              <w:t>2.8</w:t>
            </w:r>
            <w:r>
              <w:rPr>
                <w:rFonts w:hint="eastAsia" w:ascii="宋体" w:hAnsi="宋体"/>
                <w:sz w:val="28"/>
                <w:szCs w:val="28"/>
              </w:rPr>
              <w:t>～</w:t>
            </w:r>
            <w:r>
              <w:rPr>
                <w:rFonts w:hint="eastAsia" w:ascii="宋体" w:hAnsi="宋体"/>
                <w:sz w:val="28"/>
                <w:szCs w:val="28"/>
                <w:highlight w:val="none"/>
              </w:rPr>
              <w:t>≥</w:t>
            </w:r>
            <w:r>
              <w:rPr>
                <w:rFonts w:hint="eastAsia" w:ascii="宋体" w:hAnsi="宋体"/>
                <w:sz w:val="28"/>
                <w:szCs w:val="28"/>
                <w:lang w:val="en-US" w:eastAsia="zh-CN"/>
              </w:rPr>
              <w:t>15.7</w:t>
            </w:r>
            <w:r>
              <w:rPr>
                <w:rFonts w:hint="eastAsia" w:ascii="宋体" w:hAnsi="宋体"/>
                <w:sz w:val="28"/>
                <w:szCs w:val="28"/>
              </w:rPr>
              <w:t>mS/cm</w:t>
            </w:r>
            <w:r>
              <w:rPr>
                <w:rFonts w:hint="eastAsia" w:ascii="宋体" w:hAnsi="宋体"/>
                <w:sz w:val="28"/>
                <w:szCs w:val="28"/>
                <w:lang w:val="en-US" w:eastAsia="zh-CN"/>
              </w:rPr>
              <w:t>；</w:t>
            </w:r>
          </w:p>
          <w:p w14:paraId="78C97F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、血流量可调范围</w:t>
            </w:r>
            <w:r>
              <w:rPr>
                <w:rFonts w:hint="eastAsia" w:ascii="宋体" w:hAnsi="宋体"/>
                <w:sz w:val="28"/>
                <w:szCs w:val="28"/>
                <w:highlight w:val="none"/>
              </w:rPr>
              <w:t>≤</w:t>
            </w:r>
            <w:r>
              <w:rPr>
                <w:rFonts w:hint="eastAsia" w:ascii="宋体" w:hAnsi="宋体"/>
                <w:sz w:val="28"/>
                <w:szCs w:val="28"/>
                <w:highlight w:val="none"/>
                <w:lang w:val="en-US" w:eastAsia="zh-CN"/>
              </w:rPr>
              <w:t>30</w:t>
            </w:r>
            <w:r>
              <w:rPr>
                <w:rFonts w:hint="eastAsia" w:ascii="宋体" w:hAnsi="宋体"/>
                <w:sz w:val="28"/>
                <w:szCs w:val="28"/>
              </w:rPr>
              <w:t>～</w:t>
            </w:r>
            <w:r>
              <w:rPr>
                <w:rFonts w:hint="eastAsia" w:ascii="宋体" w:hAnsi="宋体"/>
                <w:sz w:val="28"/>
                <w:szCs w:val="28"/>
                <w:highlight w:val="none"/>
              </w:rPr>
              <w:t>≥</w:t>
            </w:r>
            <w:r>
              <w:rPr>
                <w:rFonts w:hint="eastAsia" w:ascii="宋体" w:hAnsi="宋体"/>
                <w:sz w:val="28"/>
                <w:szCs w:val="28"/>
                <w:highlight w:val="none"/>
                <w:lang w:val="en-US" w:eastAsia="zh-CN"/>
              </w:rPr>
              <w:t>6</w:t>
            </w:r>
            <w:r>
              <w:rPr>
                <w:rFonts w:hint="eastAsia" w:ascii="宋体" w:hAnsi="宋体"/>
                <w:sz w:val="28"/>
                <w:szCs w:val="28"/>
                <w:lang w:val="en-US" w:eastAsia="zh-CN"/>
              </w:rPr>
              <w:t>0</w:t>
            </w:r>
            <w:r>
              <w:rPr>
                <w:rFonts w:hint="eastAsia" w:ascii="宋体" w:hAnsi="宋体"/>
                <w:sz w:val="28"/>
                <w:szCs w:val="28"/>
              </w:rPr>
              <w:t>0mL/min；</w:t>
            </w:r>
          </w:p>
          <w:p w14:paraId="1F3F0B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、超滤控制范围0～</w:t>
            </w:r>
            <w:r>
              <w:rPr>
                <w:rFonts w:hint="eastAsia" w:ascii="宋体" w:hAnsi="宋体"/>
                <w:sz w:val="28"/>
                <w:szCs w:val="28"/>
                <w:highlight w:val="none"/>
              </w:rPr>
              <w:t>≥</w:t>
            </w:r>
            <w:r>
              <w:rPr>
                <w:rFonts w:hint="eastAsia" w:ascii="宋体" w:hAnsi="宋体"/>
                <w:sz w:val="28"/>
                <w:szCs w:val="28"/>
                <w:highlight w:val="none"/>
                <w:lang w:val="en-US" w:eastAsia="zh-CN"/>
              </w:rPr>
              <w:t>4000</w:t>
            </w:r>
            <w:r>
              <w:rPr>
                <w:rFonts w:hint="eastAsia" w:ascii="宋体" w:hAnsi="宋体"/>
                <w:sz w:val="28"/>
                <w:szCs w:val="28"/>
              </w:rPr>
              <w:t>mL/h；</w:t>
            </w:r>
          </w:p>
          <w:p w14:paraId="7833C7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pPr>
            <w:r>
              <w:rPr>
                <w:rFonts w:hint="eastAsia" w:ascii="宋体" w:hAnsi="宋体"/>
                <w:sz w:val="28"/>
                <w:szCs w:val="28"/>
                <w:lang w:val="en-US" w:eastAsia="zh-CN"/>
              </w:rPr>
              <w:t>7</w:t>
            </w:r>
            <w:r>
              <w:rPr>
                <w:rFonts w:hint="eastAsia" w:ascii="宋体" w:hAnsi="宋体"/>
                <w:sz w:val="28"/>
                <w:szCs w:val="28"/>
              </w:rPr>
              <w:t>、肝素泵注入流量：0～10ml/h；</w:t>
            </w:r>
          </w:p>
          <w:p w14:paraId="00E40F02">
            <w:pPr>
              <w:keepNext w:val="0"/>
              <w:keepLines w:val="0"/>
              <w:pageBreakBefore w:val="0"/>
              <w:kinsoku/>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spacing w:val="8"/>
                <w:sz w:val="28"/>
                <w:szCs w:val="28"/>
                <w:highlight w:val="none"/>
              </w:rPr>
            </w:pPr>
          </w:p>
        </w:tc>
        <w:tc>
          <w:tcPr>
            <w:tcW w:w="504" w:type="pct"/>
            <w:shd w:val="clear" w:color="auto" w:fill="FFFFFF"/>
            <w:noWrap w:val="0"/>
            <w:tcMar>
              <w:top w:w="75" w:type="dxa"/>
              <w:left w:w="150" w:type="dxa"/>
              <w:bottom w:w="75" w:type="dxa"/>
              <w:right w:w="150" w:type="dxa"/>
            </w:tcMar>
            <w:vAlign w:val="center"/>
          </w:tcPr>
          <w:p w14:paraId="481C7658">
            <w:pPr>
              <w:keepNext w:val="0"/>
              <w:keepLines w:val="0"/>
              <w:pageBreakBefore w:val="0"/>
              <w:widowControl/>
              <w:kinsoku/>
              <w:wordWrap w:val="0"/>
              <w:overflowPunct/>
              <w:topLinePunct w:val="0"/>
              <w:autoSpaceDE/>
              <w:autoSpaceDN/>
              <w:bidi w:val="0"/>
              <w:adjustRightInd/>
              <w:spacing w:line="440" w:lineRule="exact"/>
              <w:ind w:left="0"/>
              <w:textAlignment w:val="auto"/>
              <w:rPr>
                <w:rFonts w:hint="eastAsia" w:ascii="宋体" w:hAnsi="宋体" w:eastAsia="宋体" w:cs="宋体"/>
                <w:b w:val="0"/>
                <w:bCs w:val="0"/>
                <w:color w:val="auto"/>
                <w:spacing w:val="8"/>
                <w:sz w:val="28"/>
                <w:szCs w:val="28"/>
                <w:highlight w:val="none"/>
                <w:lang w:val="en-US" w:eastAsia="zh-CN"/>
              </w:rPr>
            </w:pPr>
          </w:p>
        </w:tc>
      </w:tr>
    </w:tbl>
    <w:p w14:paraId="2BAEB030">
      <w:pPr>
        <w:keepNext w:val="0"/>
        <w:keepLines w:val="0"/>
        <w:pageBreakBefore w:val="0"/>
        <w:widowControl/>
        <w:kinsoku/>
        <w:overflowPunct/>
        <w:topLinePunct w:val="0"/>
        <w:autoSpaceDE/>
        <w:autoSpaceDN/>
        <w:bidi w:val="0"/>
        <w:adjustRightInd/>
        <w:spacing w:line="560" w:lineRule="exact"/>
        <w:jc w:val="left"/>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二、</w:t>
      </w:r>
      <w:r>
        <w:rPr>
          <w:rFonts w:hint="eastAsia" w:ascii="宋体" w:hAnsi="宋体" w:eastAsia="宋体" w:cs="宋体"/>
          <w:b/>
          <w:bCs/>
          <w:color w:val="auto"/>
          <w:sz w:val="32"/>
          <w:szCs w:val="32"/>
          <w:highlight w:val="none"/>
        </w:rPr>
        <w:t>公告时间</w:t>
      </w:r>
    </w:p>
    <w:p w14:paraId="7374BD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2025</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6</w:t>
      </w:r>
      <w:r>
        <w:rPr>
          <w:rFonts w:hint="eastAsia" w:ascii="宋体" w:hAnsi="宋体" w:eastAsia="宋体" w:cs="宋体"/>
          <w:color w:val="auto"/>
          <w:sz w:val="32"/>
          <w:szCs w:val="32"/>
          <w:highlight w:val="none"/>
        </w:rPr>
        <w:t>月</w:t>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rPr>
        <w:t>日—</w:t>
      </w:r>
      <w:r>
        <w:rPr>
          <w:rFonts w:hint="eastAsia" w:ascii="宋体" w:hAnsi="宋体" w:eastAsia="宋体" w:cs="宋体"/>
          <w:color w:val="auto"/>
          <w:sz w:val="32"/>
          <w:szCs w:val="32"/>
          <w:highlight w:val="none"/>
          <w:lang w:val="en-US" w:eastAsia="zh-CN"/>
        </w:rPr>
        <w:t xml:space="preserve"> 2025年</w:t>
      </w:r>
      <w:r>
        <w:rPr>
          <w:rFonts w:hint="eastAsia" w:ascii="宋体" w:hAnsi="宋体" w:cs="宋体"/>
          <w:color w:val="auto"/>
          <w:sz w:val="32"/>
          <w:szCs w:val="32"/>
          <w:highlight w:val="none"/>
          <w:lang w:val="en-US" w:eastAsia="zh-CN"/>
        </w:rPr>
        <w:t>6</w:t>
      </w:r>
      <w:r>
        <w:rPr>
          <w:rFonts w:hint="eastAsia" w:ascii="宋体" w:hAnsi="宋体" w:eastAsia="宋体" w:cs="宋体"/>
          <w:color w:val="auto"/>
          <w:sz w:val="32"/>
          <w:szCs w:val="32"/>
          <w:highlight w:val="none"/>
        </w:rPr>
        <w:t>月</w:t>
      </w:r>
      <w:r>
        <w:rPr>
          <w:rFonts w:hint="eastAsia" w:ascii="宋体" w:hAnsi="宋体" w:cs="宋体"/>
          <w:color w:val="auto"/>
          <w:sz w:val="32"/>
          <w:szCs w:val="32"/>
          <w:highlight w:val="none"/>
          <w:lang w:val="en-US" w:eastAsia="zh-CN"/>
        </w:rPr>
        <w:t>10</w:t>
      </w:r>
      <w:r>
        <w:rPr>
          <w:rFonts w:hint="eastAsia" w:ascii="宋体" w:hAnsi="宋体" w:eastAsia="宋体" w:cs="宋体"/>
          <w:color w:val="auto"/>
          <w:sz w:val="32"/>
          <w:szCs w:val="32"/>
          <w:highlight w:val="none"/>
        </w:rPr>
        <w:t>日</w:t>
      </w:r>
      <w:r>
        <w:rPr>
          <w:rFonts w:hint="eastAsia" w:ascii="宋体" w:hAnsi="宋体" w:eastAsia="宋体" w:cs="宋体"/>
          <w:color w:val="auto"/>
          <w:sz w:val="32"/>
          <w:szCs w:val="32"/>
          <w:highlight w:val="none"/>
        </w:rPr>
        <w:t>　</w:t>
      </w:r>
    </w:p>
    <w:p w14:paraId="65F26E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三、报名时间、地点及方式</w:t>
      </w:r>
    </w:p>
    <w:p w14:paraId="71D128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时间：</w:t>
      </w:r>
      <w:r>
        <w:rPr>
          <w:rFonts w:hint="eastAsia" w:ascii="宋体" w:hAnsi="宋体" w:cs="宋体"/>
          <w:color w:val="auto"/>
          <w:sz w:val="32"/>
          <w:szCs w:val="32"/>
          <w:highlight w:val="none"/>
          <w:lang w:val="en-US" w:eastAsia="zh-CN"/>
        </w:rPr>
        <w:t>2025年6月10日下午</w:t>
      </w:r>
      <w:r>
        <w:rPr>
          <w:rFonts w:hint="eastAsia" w:ascii="宋体" w:hAnsi="宋体" w:cs="宋体"/>
          <w:i w:val="0"/>
          <w:iCs w:val="0"/>
          <w:caps w:val="0"/>
          <w:color w:val="auto"/>
          <w:spacing w:val="0"/>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点</w:t>
      </w:r>
      <w:r>
        <w:rPr>
          <w:rFonts w:hint="eastAsia" w:ascii="宋体" w:hAnsi="宋体" w:cs="宋体"/>
          <w:i w:val="0"/>
          <w:iCs w:val="0"/>
          <w:caps w:val="0"/>
          <w:color w:val="auto"/>
          <w:spacing w:val="0"/>
          <w:sz w:val="28"/>
          <w:szCs w:val="28"/>
          <w:shd w:val="clear" w:fill="FFFFFF"/>
          <w:lang w:val="en-US" w:eastAsia="zh-CN"/>
        </w:rPr>
        <w:t>50</w:t>
      </w:r>
      <w:r>
        <w:rPr>
          <w:rFonts w:hint="eastAsia" w:ascii="宋体" w:hAnsi="宋体" w:eastAsia="宋体" w:cs="宋体"/>
          <w:i w:val="0"/>
          <w:iCs w:val="0"/>
          <w:caps w:val="0"/>
          <w:color w:val="auto"/>
          <w:spacing w:val="0"/>
          <w:sz w:val="28"/>
          <w:szCs w:val="28"/>
          <w:shd w:val="clear" w:fill="FFFFFF"/>
        </w:rPr>
        <w:t>分前（北京时间）</w:t>
      </w:r>
      <w:r>
        <w:rPr>
          <w:rFonts w:hint="eastAsia" w:ascii="宋体" w:hAnsi="宋体" w:eastAsia="宋体" w:cs="宋体"/>
          <w:i w:val="0"/>
          <w:iCs w:val="0"/>
          <w:caps w:val="0"/>
          <w:color w:val="auto"/>
          <w:spacing w:val="0"/>
          <w:sz w:val="28"/>
          <w:szCs w:val="28"/>
          <w:shd w:val="clear" w:fill="FFFFFF"/>
          <w:lang w:eastAsia="zh-CN"/>
        </w:rPr>
        <w:t>。</w:t>
      </w:r>
    </w:p>
    <w:p w14:paraId="6F49FC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jc w:val="left"/>
        <w:rPr>
          <w:rFonts w:hint="eastAsia" w:ascii="宋体" w:hAnsi="宋体" w:eastAsia="宋体" w:cs="宋体"/>
          <w:i w:val="0"/>
          <w:iCs w:val="0"/>
          <w:caps w:val="0"/>
          <w:color w:val="E54C5E" w:themeColor="accent6"/>
          <w:spacing w:val="0"/>
          <w:sz w:val="28"/>
          <w:szCs w:val="28"/>
          <w:lang w:val="en-US" w:eastAsia="zh-CN"/>
          <w14:textFill>
            <w14:solidFill>
              <w14:schemeClr w14:val="accent6"/>
            </w14:solidFill>
          </w14:textFill>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地点：月兔财富中心280号月兔集团4楼会议室。</w:t>
      </w:r>
    </w:p>
    <w:p w14:paraId="454AEA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报名方式：</w:t>
      </w:r>
    </w:p>
    <w:p w14:paraId="1F73A1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现场报名，同时递交法人授权委托书、参询代表身份证复印件及产品相关授权书复印件等</w:t>
      </w:r>
      <w:r>
        <w:rPr>
          <w:rFonts w:hint="eastAsia" w:ascii="宋体" w:hAnsi="宋体" w:eastAsia="宋体" w:cs="宋体"/>
          <w:color w:val="auto"/>
          <w:sz w:val="32"/>
          <w:szCs w:val="32"/>
          <w:highlight w:val="none"/>
          <w:lang w:eastAsia="zh-CN"/>
        </w:rPr>
        <w:t>印</w:t>
      </w:r>
      <w:r>
        <w:rPr>
          <w:rFonts w:hint="eastAsia" w:ascii="宋体" w:hAnsi="宋体" w:eastAsia="宋体" w:cs="宋体"/>
          <w:color w:val="auto"/>
          <w:sz w:val="32"/>
          <w:szCs w:val="32"/>
          <w:highlight w:val="none"/>
        </w:rPr>
        <w:t>证材料。</w:t>
      </w:r>
    </w:p>
    <w:p w14:paraId="554DB5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外地参询企业可以电话报名，相关印证材料邮寄或电子版发送。</w:t>
      </w:r>
    </w:p>
    <w:p w14:paraId="0F67CEA9">
      <w:pPr>
        <w:keepNext w:val="0"/>
        <w:keepLines w:val="0"/>
        <w:pageBreakBefore w:val="0"/>
        <w:kinsoku/>
        <w:overflowPunct/>
        <w:topLinePunct w:val="0"/>
        <w:autoSpaceDE/>
        <w:autoSpaceDN/>
        <w:bidi w:val="0"/>
        <w:adjustRightInd/>
        <w:spacing w:line="560" w:lineRule="exac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4.联系人及联系方式：</w:t>
      </w:r>
      <w:r>
        <w:rPr>
          <w:rFonts w:hint="eastAsia" w:ascii="宋体" w:hAnsi="宋体" w:cs="宋体"/>
          <w:color w:val="auto"/>
          <w:sz w:val="32"/>
          <w:szCs w:val="32"/>
          <w:highlight w:val="none"/>
          <w:lang w:val="en-US" w:eastAsia="zh-CN"/>
        </w:rPr>
        <w:t>曾先生 13870311191</w:t>
      </w:r>
    </w:p>
    <w:p w14:paraId="00A366C3">
      <w:pPr>
        <w:keepNext w:val="0"/>
        <w:keepLines w:val="0"/>
        <w:pageBreakBefore w:val="0"/>
        <w:kinsoku/>
        <w:overflowPunct/>
        <w:topLinePunct w:val="0"/>
        <w:autoSpaceDE/>
        <w:autoSpaceDN/>
        <w:bidi w:val="0"/>
        <w:adjustRightInd/>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5.所有符合报名条件的机构均可参加报名，采购人不得以任何理由拒绝。 </w:t>
      </w:r>
    </w:p>
    <w:p w14:paraId="3CF992CA">
      <w:pPr>
        <w:pStyle w:val="2"/>
        <w:keepNext w:val="0"/>
        <w:keepLines w:val="0"/>
        <w:pageBreakBefore w:val="0"/>
        <w:kinsoku/>
        <w:overflowPunct/>
        <w:topLinePunct w:val="0"/>
        <w:autoSpaceDE/>
        <w:autoSpaceDN/>
        <w:bidi w:val="0"/>
        <w:adjustRightInd/>
        <w:spacing w:line="560" w:lineRule="exac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6.监督电话：</w:t>
      </w:r>
      <w:r>
        <w:rPr>
          <w:rFonts w:hint="eastAsia" w:hAnsi="宋体" w:cs="宋体"/>
          <w:color w:val="auto"/>
          <w:sz w:val="32"/>
          <w:szCs w:val="32"/>
          <w:highlight w:val="none"/>
          <w:lang w:val="en-US" w:eastAsia="zh-CN"/>
        </w:rPr>
        <w:t>13707931888</w:t>
      </w:r>
    </w:p>
    <w:p w14:paraId="42AFF53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四、</w:t>
      </w:r>
      <w:r>
        <w:rPr>
          <w:rFonts w:hint="eastAsia" w:ascii="宋体" w:hAnsi="宋体" w:eastAsia="宋体" w:cs="宋体"/>
          <w:b/>
          <w:bCs/>
          <w:color w:val="auto"/>
          <w:sz w:val="32"/>
          <w:szCs w:val="32"/>
          <w:highlight w:val="none"/>
        </w:rPr>
        <w:t>价格征询会时间、地点</w:t>
      </w:r>
    </w:p>
    <w:p w14:paraId="10CF67D9">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时间：</w:t>
      </w:r>
      <w:r>
        <w:rPr>
          <w:rFonts w:hint="eastAsia" w:ascii="宋体" w:hAnsi="宋体" w:cs="宋体"/>
          <w:color w:val="auto"/>
          <w:sz w:val="32"/>
          <w:szCs w:val="32"/>
          <w:highlight w:val="none"/>
          <w:lang w:val="en-US" w:eastAsia="zh-CN"/>
        </w:rPr>
        <w:t>2025年6月10日下午</w:t>
      </w:r>
      <w:r>
        <w:rPr>
          <w:rFonts w:hint="eastAsia" w:ascii="宋体" w:hAnsi="宋体" w:cs="宋体"/>
          <w:i w:val="0"/>
          <w:iCs w:val="0"/>
          <w:caps w:val="0"/>
          <w:color w:val="auto"/>
          <w:spacing w:val="0"/>
          <w:sz w:val="28"/>
          <w:szCs w:val="28"/>
          <w:shd w:val="clear" w:fill="FFFFFF"/>
          <w:lang w:val="en-US" w:eastAsia="zh-CN"/>
        </w:rPr>
        <w:t>3</w:t>
      </w:r>
      <w:r>
        <w:rPr>
          <w:rFonts w:hint="eastAsia" w:ascii="宋体" w:hAnsi="宋体" w:eastAsia="宋体" w:cs="宋体"/>
          <w:i w:val="0"/>
          <w:iCs w:val="0"/>
          <w:caps w:val="0"/>
          <w:color w:val="auto"/>
          <w:spacing w:val="0"/>
          <w:sz w:val="28"/>
          <w:szCs w:val="28"/>
          <w:shd w:val="clear" w:fill="FFFFFF"/>
        </w:rPr>
        <w:t>点（北京时间）</w:t>
      </w:r>
      <w:r>
        <w:rPr>
          <w:rFonts w:hint="eastAsia" w:ascii="宋体" w:hAnsi="宋体" w:eastAsia="宋体" w:cs="宋体"/>
          <w:i w:val="0"/>
          <w:iCs w:val="0"/>
          <w:caps w:val="0"/>
          <w:color w:val="auto"/>
          <w:spacing w:val="0"/>
          <w:sz w:val="28"/>
          <w:szCs w:val="28"/>
          <w:shd w:val="clear" w:fill="FFFFFF"/>
          <w:lang w:eastAsia="zh-CN"/>
        </w:rPr>
        <w:t>。</w:t>
      </w:r>
    </w:p>
    <w:p w14:paraId="4521FE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地点：</w:t>
      </w:r>
      <w:r>
        <w:rPr>
          <w:rFonts w:hint="eastAsia" w:ascii="宋体" w:hAnsi="宋体" w:eastAsia="宋体" w:cs="宋体"/>
          <w:color w:val="auto"/>
          <w:sz w:val="32"/>
          <w:szCs w:val="32"/>
          <w:highlight w:val="none"/>
        </w:rPr>
        <w:t>月兔财富中心280号月兔集团4楼会议室。</w:t>
      </w:r>
    </w:p>
    <w:p w14:paraId="2B2561E9">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五、参询单位需提供的相关材料</w:t>
      </w:r>
    </w:p>
    <w:p w14:paraId="0B555C49">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1、响应函</w:t>
      </w:r>
      <w:r>
        <w:rPr>
          <w:rFonts w:hint="eastAsia" w:ascii="宋体" w:hAnsi="宋体" w:eastAsia="宋体" w:cs="宋体"/>
          <w:b w:val="0"/>
          <w:bCs w:val="0"/>
          <w:color w:val="auto"/>
          <w:sz w:val="32"/>
          <w:szCs w:val="32"/>
          <w:highlight w:val="none"/>
          <w:lang w:eastAsia="zh-CN"/>
        </w:rPr>
        <w:t>及参询资料真实性承诺函</w:t>
      </w:r>
      <w:r>
        <w:rPr>
          <w:rFonts w:hint="eastAsia" w:ascii="宋体" w:hAnsi="宋体" w:eastAsia="宋体" w:cs="宋体"/>
          <w:b w:val="0"/>
          <w:bCs w:val="0"/>
          <w:color w:val="auto"/>
          <w:sz w:val="32"/>
          <w:szCs w:val="32"/>
          <w:highlight w:val="none"/>
        </w:rPr>
        <w:t xml:space="preserve">；  </w:t>
      </w:r>
    </w:p>
    <w:p w14:paraId="4C220337">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2、询价</w:t>
      </w:r>
      <w:r>
        <w:rPr>
          <w:rFonts w:hint="eastAsia" w:ascii="宋体" w:hAnsi="宋体" w:eastAsia="宋体" w:cs="宋体"/>
          <w:b w:val="0"/>
          <w:bCs w:val="0"/>
          <w:color w:val="auto"/>
          <w:sz w:val="32"/>
          <w:szCs w:val="32"/>
          <w:highlight w:val="none"/>
          <w:lang w:val="en-US" w:eastAsia="zh-CN"/>
        </w:rPr>
        <w:t>设备及试剂</w:t>
      </w:r>
      <w:r>
        <w:rPr>
          <w:rFonts w:hint="eastAsia" w:ascii="宋体" w:hAnsi="宋体" w:eastAsia="宋体" w:cs="宋体"/>
          <w:b w:val="0"/>
          <w:bCs w:val="0"/>
          <w:color w:val="auto"/>
          <w:sz w:val="32"/>
          <w:szCs w:val="32"/>
          <w:highlight w:val="none"/>
        </w:rPr>
        <w:t>报价表（格式见附表1）；</w:t>
      </w:r>
    </w:p>
    <w:p w14:paraId="3D0E1E76">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3、产品详细配置清单（格式见附表2） ；</w:t>
      </w:r>
    </w:p>
    <w:p w14:paraId="00E6817D">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4、参询产品的参数响应表(</w:t>
      </w:r>
      <w:r>
        <w:rPr>
          <w:rFonts w:hint="eastAsia" w:ascii="宋体" w:hAnsi="宋体" w:eastAsia="宋体" w:cs="宋体"/>
          <w:b w:val="0"/>
          <w:bCs w:val="0"/>
          <w:color w:val="auto"/>
          <w:sz w:val="32"/>
          <w:szCs w:val="32"/>
          <w:highlight w:val="none"/>
          <w:lang w:eastAsia="zh-CN"/>
        </w:rPr>
        <w:t>据实提供实际参数值，有正</w:t>
      </w: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lang w:eastAsia="zh-CN"/>
        </w:rPr>
        <w:t>负</w:t>
      </w:r>
      <w:r>
        <w:rPr>
          <w:rFonts w:hint="eastAsia" w:ascii="宋体" w:hAnsi="宋体" w:eastAsia="宋体" w:cs="宋体"/>
          <w:b w:val="0"/>
          <w:bCs w:val="0"/>
          <w:color w:val="auto"/>
          <w:sz w:val="32"/>
          <w:szCs w:val="32"/>
          <w:highlight w:val="none"/>
        </w:rPr>
        <w:t>偏离</w:t>
      </w:r>
      <w:r>
        <w:rPr>
          <w:rFonts w:hint="eastAsia" w:ascii="宋体" w:hAnsi="宋体" w:eastAsia="宋体" w:cs="宋体"/>
          <w:b w:val="0"/>
          <w:bCs w:val="0"/>
          <w:color w:val="auto"/>
          <w:sz w:val="32"/>
          <w:szCs w:val="32"/>
          <w:highlight w:val="none"/>
          <w:lang w:eastAsia="zh-CN"/>
        </w:rPr>
        <w:t>请标注并予以说明</w:t>
      </w:r>
      <w:r>
        <w:rPr>
          <w:rFonts w:hint="eastAsia" w:ascii="宋体" w:hAnsi="宋体" w:eastAsia="宋体" w:cs="宋体"/>
          <w:b w:val="0"/>
          <w:bCs w:val="0"/>
          <w:color w:val="auto"/>
          <w:sz w:val="32"/>
          <w:szCs w:val="32"/>
          <w:highlight w:val="none"/>
        </w:rPr>
        <w:t>)(格式见附表3)；</w:t>
      </w:r>
    </w:p>
    <w:p w14:paraId="08F9AA97">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5、参询产品的详细参数和功能介绍（需提供加盖产品生产厂家公章的</w:t>
      </w:r>
      <w:r>
        <w:rPr>
          <w:rFonts w:hint="eastAsia" w:ascii="宋体" w:hAnsi="宋体" w:eastAsia="宋体" w:cs="宋体"/>
          <w:b w:val="0"/>
          <w:bCs w:val="0"/>
          <w:color w:val="auto"/>
          <w:sz w:val="32"/>
          <w:szCs w:val="32"/>
          <w:highlight w:val="none"/>
          <w:lang w:eastAsia="zh-CN"/>
        </w:rPr>
        <w:t>原厂</w:t>
      </w:r>
      <w:r>
        <w:rPr>
          <w:rFonts w:hint="eastAsia" w:ascii="宋体" w:hAnsi="宋体" w:eastAsia="宋体" w:cs="宋体"/>
          <w:b w:val="0"/>
          <w:bCs w:val="0"/>
          <w:color w:val="auto"/>
          <w:sz w:val="32"/>
          <w:szCs w:val="32"/>
          <w:highlight w:val="none"/>
        </w:rPr>
        <w:t>详细产品技术参数说明书）及产品的彩页；</w:t>
      </w:r>
    </w:p>
    <w:p w14:paraId="0328F142">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6、参询产品的相关资质证明材料</w:t>
      </w:r>
    </w:p>
    <w:p w14:paraId="4932DFD9">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6.1生产企业营业执照（三证合一证）复印件；</w:t>
      </w:r>
    </w:p>
    <w:p w14:paraId="52A47C84">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 xml:space="preserve">6.2生产企业《医疗器械生产企业许可证》或《医疗器械经营企业许可证》复印件 ； </w:t>
      </w:r>
    </w:p>
    <w:p w14:paraId="0AA12FDF">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6.3医疗器械产品注册证及注册登记表复印件；</w:t>
      </w:r>
    </w:p>
    <w:p w14:paraId="11B617C6">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6.4应提交全面、详细的售后服务方案及承诺书（包含安装、调试、运行、验收、故障响应时间等），方案合理、可操作。加盖生产厂家及供应商公章。</w:t>
      </w:r>
    </w:p>
    <w:p w14:paraId="349AEEC8">
      <w:pPr>
        <w:keepNext w:val="0"/>
        <w:keepLines w:val="0"/>
        <w:pageBreakBefore w:val="0"/>
        <w:numPr>
          <w:ilvl w:val="0"/>
          <w:numId w:val="1"/>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产品业绩材料</w:t>
      </w:r>
      <w:r>
        <w:rPr>
          <w:rFonts w:hint="eastAsia" w:ascii="宋体" w:hAnsi="宋体" w:eastAsia="宋体" w:cs="宋体"/>
          <w:b w:val="0"/>
          <w:bCs w:val="0"/>
          <w:color w:val="auto"/>
          <w:sz w:val="32"/>
          <w:szCs w:val="32"/>
          <w:highlight w:val="none"/>
          <w:lang w:eastAsia="zh-CN"/>
        </w:rPr>
        <w:t>：</w:t>
      </w:r>
      <w:r>
        <w:rPr>
          <w:rFonts w:hint="eastAsia" w:ascii="宋体" w:hAnsi="宋体" w:eastAsia="宋体" w:cs="宋体"/>
          <w:b w:val="0"/>
          <w:bCs w:val="0"/>
          <w:color w:val="auto"/>
          <w:sz w:val="32"/>
          <w:szCs w:val="32"/>
          <w:highlight w:val="none"/>
        </w:rPr>
        <w:t>需提供与参询产品同规格的产品中标公告或销售合同复印件</w:t>
      </w:r>
      <w:r>
        <w:rPr>
          <w:rFonts w:hint="eastAsia" w:ascii="宋体" w:hAnsi="宋体" w:eastAsia="宋体" w:cs="宋体"/>
          <w:b w:val="0"/>
          <w:bCs w:val="0"/>
          <w:color w:val="auto"/>
          <w:sz w:val="32"/>
          <w:szCs w:val="32"/>
          <w:highlight w:val="none"/>
          <w:lang w:eastAsia="zh-CN"/>
        </w:rPr>
        <w:t>及</w:t>
      </w:r>
      <w:r>
        <w:rPr>
          <w:rFonts w:hint="eastAsia" w:ascii="宋体" w:hAnsi="宋体" w:eastAsia="宋体" w:cs="宋体"/>
          <w:b w:val="0"/>
          <w:bCs w:val="0"/>
          <w:color w:val="auto"/>
          <w:sz w:val="32"/>
          <w:szCs w:val="32"/>
          <w:highlight w:val="none"/>
        </w:rPr>
        <w:t>能体现产品临床使用评价、品牌知名度、市场占有率的相关印证材料。</w:t>
      </w:r>
    </w:p>
    <w:p w14:paraId="0519F64A">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宋体" w:hAnsi="宋体" w:eastAsia="宋体" w:cs="宋体"/>
          <w:b w:val="0"/>
          <w:i w:val="0"/>
          <w:caps w:val="0"/>
          <w:color w:val="auto"/>
          <w:spacing w:val="0"/>
          <w:w w:val="100"/>
          <w:kern w:val="0"/>
          <w:sz w:val="32"/>
          <w:szCs w:val="32"/>
          <w:highlight w:val="none"/>
          <w:lang w:val="en-US" w:eastAsia="zh-CN" w:bidi="ar-SA"/>
        </w:rPr>
      </w:pPr>
      <w:r>
        <w:rPr>
          <w:rStyle w:val="10"/>
          <w:rFonts w:hint="eastAsia" w:ascii="宋体" w:hAnsi="宋体" w:eastAsia="宋体" w:cs="宋体"/>
          <w:b w:val="0"/>
          <w:i w:val="0"/>
          <w:caps w:val="0"/>
          <w:color w:val="auto"/>
          <w:spacing w:val="0"/>
          <w:w w:val="100"/>
          <w:kern w:val="2"/>
          <w:sz w:val="32"/>
          <w:szCs w:val="32"/>
          <w:highlight w:val="none"/>
          <w:lang w:val="en-US" w:eastAsia="zh-CN" w:bidi="ar-SA"/>
        </w:rPr>
        <w:t>8、参</w:t>
      </w:r>
      <w:r>
        <w:rPr>
          <w:rStyle w:val="10"/>
          <w:rFonts w:hint="eastAsia" w:ascii="宋体" w:hAnsi="宋体" w:eastAsia="宋体" w:cs="宋体"/>
          <w:b w:val="0"/>
          <w:i w:val="0"/>
          <w:caps w:val="0"/>
          <w:color w:val="auto"/>
          <w:spacing w:val="0"/>
          <w:w w:val="100"/>
          <w:kern w:val="0"/>
          <w:sz w:val="32"/>
          <w:szCs w:val="32"/>
          <w:highlight w:val="none"/>
          <w:lang w:val="en-US" w:eastAsia="zh-CN" w:bidi="ar-SA"/>
        </w:rPr>
        <w:t>询</w:t>
      </w:r>
      <w:r>
        <w:rPr>
          <w:rStyle w:val="10"/>
          <w:rFonts w:hint="eastAsia" w:ascii="宋体" w:hAnsi="宋体" w:eastAsia="宋体" w:cs="宋体"/>
          <w:b w:val="0"/>
          <w:i w:val="0"/>
          <w:caps w:val="0"/>
          <w:color w:val="auto"/>
          <w:spacing w:val="0"/>
          <w:w w:val="100"/>
          <w:kern w:val="2"/>
          <w:sz w:val="32"/>
          <w:szCs w:val="32"/>
          <w:highlight w:val="none"/>
          <w:lang w:val="en-US" w:eastAsia="zh-CN" w:bidi="ar-SA"/>
        </w:rPr>
        <w:t>企业的资质证明材料</w:t>
      </w:r>
    </w:p>
    <w:p w14:paraId="3BABD80B">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宋体" w:hAnsi="宋体" w:eastAsia="宋体" w:cs="宋体"/>
          <w:b w:val="0"/>
          <w:i w:val="0"/>
          <w:caps w:val="0"/>
          <w:color w:val="auto"/>
          <w:spacing w:val="0"/>
          <w:w w:val="100"/>
          <w:kern w:val="2"/>
          <w:sz w:val="32"/>
          <w:szCs w:val="32"/>
          <w:highlight w:val="none"/>
          <w:lang w:val="en-US" w:eastAsia="zh-CN" w:bidi="ar-SA"/>
        </w:rPr>
      </w:pPr>
      <w:r>
        <w:rPr>
          <w:rStyle w:val="10"/>
          <w:rFonts w:hint="eastAsia" w:ascii="宋体" w:hAnsi="宋体" w:eastAsia="宋体" w:cs="宋体"/>
          <w:b w:val="0"/>
          <w:i w:val="0"/>
          <w:caps w:val="0"/>
          <w:color w:val="auto"/>
          <w:spacing w:val="0"/>
          <w:w w:val="100"/>
          <w:kern w:val="2"/>
          <w:sz w:val="32"/>
          <w:szCs w:val="32"/>
          <w:highlight w:val="none"/>
          <w:lang w:val="en-US" w:eastAsia="zh-CN" w:bidi="ar-SA"/>
        </w:rPr>
        <w:t>8.1营业执照（三证合一证）复印件；</w:t>
      </w:r>
    </w:p>
    <w:p w14:paraId="74BD805F">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10"/>
          <w:rFonts w:hint="eastAsia" w:ascii="宋体" w:hAnsi="宋体" w:eastAsia="宋体" w:cs="宋体"/>
          <w:b w:val="0"/>
          <w:i w:val="0"/>
          <w:caps w:val="0"/>
          <w:color w:val="auto"/>
          <w:spacing w:val="0"/>
          <w:w w:val="100"/>
          <w:kern w:val="2"/>
          <w:sz w:val="32"/>
          <w:szCs w:val="32"/>
          <w:highlight w:val="none"/>
          <w:lang w:val="en-US" w:eastAsia="zh-CN" w:bidi="ar-SA"/>
        </w:rPr>
      </w:pPr>
      <w:r>
        <w:rPr>
          <w:rStyle w:val="10"/>
          <w:rFonts w:hint="eastAsia" w:ascii="宋体" w:hAnsi="宋体" w:eastAsia="宋体" w:cs="宋体"/>
          <w:b w:val="0"/>
          <w:i w:val="0"/>
          <w:caps w:val="0"/>
          <w:color w:val="auto"/>
          <w:spacing w:val="0"/>
          <w:w w:val="100"/>
          <w:kern w:val="2"/>
          <w:sz w:val="32"/>
          <w:szCs w:val="32"/>
          <w:highlight w:val="none"/>
          <w:lang w:val="en-US" w:eastAsia="zh-CN" w:bidi="ar-SA"/>
        </w:rPr>
        <w:t>8.2《医疗器械生产企业许可证》或《医疗器械经营企业许可证》复印件；</w:t>
      </w:r>
    </w:p>
    <w:p w14:paraId="3A2A2372">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宋体" w:hAnsi="宋体" w:eastAsia="宋体" w:cs="宋体"/>
          <w:b w:val="0"/>
          <w:i w:val="0"/>
          <w:caps w:val="0"/>
          <w:color w:val="auto"/>
          <w:spacing w:val="0"/>
          <w:w w:val="100"/>
          <w:kern w:val="2"/>
          <w:sz w:val="32"/>
          <w:szCs w:val="32"/>
          <w:highlight w:val="none"/>
          <w:lang w:val="en-US" w:eastAsia="zh-CN" w:bidi="ar-SA"/>
        </w:rPr>
      </w:pPr>
      <w:r>
        <w:rPr>
          <w:rStyle w:val="10"/>
          <w:rFonts w:hint="eastAsia" w:ascii="宋体" w:hAnsi="宋体" w:eastAsia="宋体" w:cs="宋体"/>
          <w:b w:val="0"/>
          <w:i w:val="0"/>
          <w:caps w:val="0"/>
          <w:color w:val="auto"/>
          <w:spacing w:val="0"/>
          <w:w w:val="100"/>
          <w:kern w:val="2"/>
          <w:sz w:val="32"/>
          <w:szCs w:val="32"/>
          <w:highlight w:val="none"/>
          <w:lang w:val="en-US" w:eastAsia="zh-CN" w:bidi="ar-SA"/>
        </w:rPr>
        <w:t>8.3法人授权委托书、参询代表身份证复印件。</w:t>
      </w:r>
    </w:p>
    <w:p w14:paraId="0F682839">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宋体" w:hAnsi="宋体" w:eastAsia="宋体" w:cs="宋体"/>
          <w:b w:val="0"/>
          <w:i w:val="0"/>
          <w:caps w:val="0"/>
          <w:color w:val="auto"/>
          <w:spacing w:val="0"/>
          <w:w w:val="100"/>
          <w:kern w:val="2"/>
          <w:sz w:val="32"/>
          <w:szCs w:val="32"/>
          <w:highlight w:val="none"/>
          <w:lang w:val="en-US" w:eastAsia="zh-CN" w:bidi="ar-SA"/>
        </w:rPr>
      </w:pPr>
      <w:r>
        <w:rPr>
          <w:rStyle w:val="10"/>
          <w:rFonts w:hint="eastAsia" w:ascii="宋体" w:hAnsi="宋体" w:eastAsia="宋体" w:cs="宋体"/>
          <w:b w:val="0"/>
          <w:i w:val="0"/>
          <w:caps w:val="0"/>
          <w:color w:val="auto"/>
          <w:spacing w:val="0"/>
          <w:w w:val="100"/>
          <w:kern w:val="2"/>
          <w:sz w:val="32"/>
          <w:szCs w:val="32"/>
          <w:highlight w:val="none"/>
          <w:lang w:val="en-US" w:eastAsia="zh-CN" w:bidi="ar-SA"/>
        </w:rPr>
        <w:t>8.4进口产品需附产品授权书。</w:t>
      </w:r>
    </w:p>
    <w:p w14:paraId="06B63A92">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10"/>
          <w:rFonts w:hint="eastAsia" w:ascii="宋体" w:hAnsi="宋体" w:eastAsia="宋体" w:cs="宋体"/>
          <w:b w:val="0"/>
          <w:i w:val="0"/>
          <w:caps w:val="0"/>
          <w:color w:val="auto"/>
          <w:spacing w:val="0"/>
          <w:w w:val="100"/>
          <w:kern w:val="2"/>
          <w:sz w:val="32"/>
          <w:szCs w:val="32"/>
          <w:highlight w:val="none"/>
          <w:lang w:val="en-US" w:eastAsia="zh-CN" w:bidi="ar-SA"/>
        </w:rPr>
      </w:pPr>
      <w:r>
        <w:rPr>
          <w:rStyle w:val="10"/>
          <w:rFonts w:hint="eastAsia" w:ascii="宋体" w:hAnsi="宋体" w:eastAsia="宋体" w:cs="宋体"/>
          <w:b w:val="0"/>
          <w:i w:val="0"/>
          <w:caps w:val="0"/>
          <w:color w:val="auto"/>
          <w:spacing w:val="0"/>
          <w:w w:val="100"/>
          <w:kern w:val="2"/>
          <w:sz w:val="32"/>
          <w:szCs w:val="32"/>
          <w:highlight w:val="none"/>
          <w:lang w:val="en-US" w:eastAsia="zh-CN" w:bidi="ar-SA"/>
        </w:rPr>
        <w:t>参询材料分开装订，一正两副共三份加盖参询单位公章，参询方在参加征询会时现场递交。</w:t>
      </w:r>
    </w:p>
    <w:p w14:paraId="236F2A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六、参询文件编制的注意事项</w:t>
      </w:r>
    </w:p>
    <w:p w14:paraId="30F606BE">
      <w:pPr>
        <w:keepNext w:val="0"/>
        <w:keepLines w:val="0"/>
        <w:pageBreakBefore w:val="0"/>
        <w:kinsoku/>
        <w:overflowPunct/>
        <w:topLinePunct w:val="0"/>
        <w:autoSpaceDE/>
        <w:autoSpaceDN/>
        <w:bidi w:val="0"/>
        <w:adjustRightInd/>
        <w:spacing w:line="56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1.1参询单位应认真、仔细阅读</w:t>
      </w:r>
      <w:r>
        <w:rPr>
          <w:rFonts w:hint="eastAsia" w:ascii="宋体" w:hAnsi="宋体" w:eastAsia="宋体" w:cs="宋体"/>
          <w:color w:val="auto"/>
          <w:sz w:val="32"/>
          <w:szCs w:val="32"/>
          <w:highlight w:val="none"/>
          <w:lang w:eastAsia="zh-CN"/>
        </w:rPr>
        <w:t>征询公告</w:t>
      </w:r>
      <w:r>
        <w:rPr>
          <w:rFonts w:hint="eastAsia" w:ascii="宋体" w:hAnsi="宋体" w:eastAsia="宋体" w:cs="宋体"/>
          <w:color w:val="auto"/>
          <w:sz w:val="32"/>
          <w:szCs w:val="32"/>
          <w:highlight w:val="none"/>
        </w:rPr>
        <w:t>中所有的事项、格式、条款和规范等要求</w:t>
      </w:r>
      <w:r>
        <w:rPr>
          <w:rFonts w:hint="eastAsia" w:ascii="宋体" w:hAnsi="宋体" w:eastAsia="宋体" w:cs="宋体"/>
          <w:color w:val="auto"/>
          <w:sz w:val="32"/>
          <w:szCs w:val="32"/>
          <w:highlight w:val="none"/>
          <w:lang w:eastAsia="zh-CN"/>
        </w:rPr>
        <w:t>。</w:t>
      </w:r>
    </w:p>
    <w:p w14:paraId="34351DD9">
      <w:pPr>
        <w:keepNext w:val="0"/>
        <w:keepLines w:val="0"/>
        <w:pageBreakBefore w:val="0"/>
        <w:kinsoku/>
        <w:overflowPunct/>
        <w:topLinePunct w:val="0"/>
        <w:autoSpaceDE/>
        <w:autoSpaceDN/>
        <w:bidi w:val="0"/>
        <w:adjustRightInd/>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1.2参询人应以无线胶装的形式按</w:t>
      </w:r>
      <w:r>
        <w:rPr>
          <w:rFonts w:hint="eastAsia" w:ascii="宋体" w:hAnsi="宋体" w:eastAsia="宋体" w:cs="宋体"/>
          <w:color w:val="auto"/>
          <w:sz w:val="32"/>
          <w:szCs w:val="32"/>
          <w:highlight w:val="none"/>
          <w:lang w:eastAsia="zh-CN"/>
        </w:rPr>
        <w:t>参询</w:t>
      </w:r>
      <w:r>
        <w:rPr>
          <w:rFonts w:hint="eastAsia" w:ascii="宋体" w:hAnsi="宋体" w:eastAsia="宋体" w:cs="宋体"/>
          <w:color w:val="auto"/>
          <w:sz w:val="32"/>
          <w:szCs w:val="32"/>
          <w:highlight w:val="none"/>
        </w:rPr>
        <w:t>文件的</w:t>
      </w:r>
      <w:r>
        <w:rPr>
          <w:rFonts w:hint="eastAsia" w:ascii="宋体" w:hAnsi="宋体" w:eastAsia="宋体" w:cs="宋体"/>
          <w:color w:val="auto"/>
          <w:sz w:val="32"/>
          <w:szCs w:val="32"/>
          <w:highlight w:val="none"/>
          <w:lang w:eastAsia="zh-CN"/>
        </w:rPr>
        <w:t>格式要求按</w:t>
      </w:r>
      <w:r>
        <w:rPr>
          <w:rFonts w:hint="eastAsia" w:ascii="宋体" w:hAnsi="宋体" w:eastAsia="宋体" w:cs="宋体"/>
          <w:color w:val="auto"/>
          <w:sz w:val="32"/>
          <w:szCs w:val="32"/>
          <w:highlight w:val="none"/>
        </w:rPr>
        <w:t>顺序编</w:t>
      </w:r>
      <w:r>
        <w:rPr>
          <w:rFonts w:hint="eastAsia" w:ascii="宋体" w:hAnsi="宋体" w:eastAsia="宋体" w:cs="宋体"/>
          <w:color w:val="auto"/>
          <w:sz w:val="32"/>
          <w:szCs w:val="32"/>
          <w:highlight w:val="none"/>
          <w:lang w:eastAsia="zh-CN"/>
        </w:rPr>
        <w:t>制</w:t>
      </w:r>
      <w:r>
        <w:rPr>
          <w:rFonts w:hint="eastAsia" w:ascii="宋体" w:hAnsi="宋体" w:eastAsia="宋体" w:cs="宋体"/>
          <w:color w:val="auto"/>
          <w:sz w:val="32"/>
          <w:szCs w:val="32"/>
          <w:highlight w:val="none"/>
        </w:rPr>
        <w:t xml:space="preserve">目录及页码装订成册，否则材料丢失引起的后果自负。                   </w:t>
      </w:r>
    </w:p>
    <w:p w14:paraId="76CE5F97">
      <w:pPr>
        <w:keepNext w:val="0"/>
        <w:keepLines w:val="0"/>
        <w:pageBreakBefore w:val="0"/>
        <w:kinsoku/>
        <w:overflowPunct/>
        <w:topLinePunct w:val="0"/>
        <w:autoSpaceDE/>
        <w:autoSpaceDN/>
        <w:bidi w:val="0"/>
        <w:adjustRightInd/>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1.3参询文件分为正、副本，副本可为正本的复印件。</w:t>
      </w:r>
    </w:p>
    <w:p w14:paraId="257F6B34">
      <w:pPr>
        <w:keepNext w:val="0"/>
        <w:keepLines w:val="0"/>
        <w:pageBreakBefore w:val="0"/>
        <w:kinsoku/>
        <w:overflowPunct/>
        <w:topLinePunct w:val="0"/>
        <w:autoSpaceDE/>
        <w:autoSpaceDN/>
        <w:bidi w:val="0"/>
        <w:adjustRightInd/>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1.4参询文件及往来函件均须用中文书写。</w:t>
      </w:r>
    </w:p>
    <w:p w14:paraId="20ADAB45">
      <w:pPr>
        <w:keepNext w:val="0"/>
        <w:keepLines w:val="0"/>
        <w:pageBreakBefore w:val="0"/>
        <w:kinsoku/>
        <w:overflowPunct/>
        <w:topLinePunct w:val="0"/>
        <w:autoSpaceDE/>
        <w:autoSpaceDN/>
        <w:bidi w:val="0"/>
        <w:adjustRightInd/>
        <w:spacing w:line="56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1.5参询人应按要求，规范、明确、准时的提交</w:t>
      </w:r>
      <w:r>
        <w:rPr>
          <w:rFonts w:hint="eastAsia" w:ascii="宋体" w:hAnsi="宋体" w:eastAsia="宋体" w:cs="宋体"/>
          <w:color w:val="auto"/>
          <w:kern w:val="0"/>
          <w:sz w:val="32"/>
          <w:szCs w:val="32"/>
          <w:highlight w:val="none"/>
        </w:rPr>
        <w:t>参询材料</w:t>
      </w:r>
      <w:r>
        <w:rPr>
          <w:rFonts w:hint="eastAsia" w:ascii="宋体" w:hAnsi="宋体" w:eastAsia="宋体" w:cs="宋体"/>
          <w:color w:val="auto"/>
          <w:sz w:val="32"/>
          <w:szCs w:val="32"/>
          <w:highlight w:val="none"/>
        </w:rPr>
        <w:t>。如果没有按照</w:t>
      </w:r>
      <w:r>
        <w:rPr>
          <w:rFonts w:hint="eastAsia" w:ascii="宋体" w:hAnsi="宋体" w:eastAsia="宋体" w:cs="宋体"/>
          <w:color w:val="auto"/>
          <w:sz w:val="32"/>
          <w:szCs w:val="32"/>
          <w:highlight w:val="none"/>
          <w:lang w:eastAsia="zh-CN"/>
        </w:rPr>
        <w:t>征询</w:t>
      </w:r>
      <w:r>
        <w:rPr>
          <w:rFonts w:hint="eastAsia" w:ascii="宋体" w:hAnsi="宋体" w:eastAsia="宋体" w:cs="宋体"/>
          <w:color w:val="auto"/>
          <w:sz w:val="32"/>
          <w:szCs w:val="32"/>
          <w:highlight w:val="none"/>
        </w:rPr>
        <w:t>公告要求提交全部资料并保证所提供全部资料的真实性，其风险由参询方自行承担</w:t>
      </w:r>
      <w:r>
        <w:rPr>
          <w:rFonts w:hint="eastAsia" w:ascii="宋体" w:hAnsi="宋体" w:eastAsia="宋体" w:cs="宋体"/>
          <w:color w:val="auto"/>
          <w:sz w:val="32"/>
          <w:szCs w:val="32"/>
          <w:highlight w:val="none"/>
          <w:lang w:eastAsia="zh-CN"/>
        </w:rPr>
        <w:t>。</w:t>
      </w:r>
    </w:p>
    <w:p w14:paraId="56F583E1">
      <w:pPr>
        <w:pStyle w:val="2"/>
        <w:keepNext w:val="0"/>
        <w:keepLines w:val="0"/>
        <w:pageBreakBefore w:val="0"/>
        <w:kinsoku/>
        <w:overflowPunct/>
        <w:topLinePunct w:val="0"/>
        <w:autoSpaceDE/>
        <w:autoSpaceDN/>
        <w:bidi w:val="0"/>
        <w:adjustRightInd/>
        <w:spacing w:line="5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14:paraId="5C1241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七、参询报价</w:t>
      </w:r>
    </w:p>
    <w:p w14:paraId="21FDFB0F">
      <w:pPr>
        <w:keepNext w:val="0"/>
        <w:keepLines w:val="0"/>
        <w:pageBreakBefore w:val="0"/>
        <w:kinsoku/>
        <w:overflowPunct/>
        <w:topLinePunct w:val="0"/>
        <w:autoSpaceDE/>
        <w:autoSpaceDN/>
        <w:bidi w:val="0"/>
        <w:adjustRightInd/>
        <w:spacing w:line="560" w:lineRule="exac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1.1参询企业可就询价项目中某个产品</w:t>
      </w:r>
      <w:r>
        <w:rPr>
          <w:rFonts w:hint="eastAsia" w:ascii="宋体" w:hAnsi="宋体" w:eastAsia="宋体" w:cs="宋体"/>
          <w:bCs/>
          <w:color w:val="auto"/>
          <w:sz w:val="32"/>
          <w:szCs w:val="32"/>
          <w:highlight w:val="none"/>
          <w:lang w:val="en-US" w:eastAsia="zh-CN"/>
        </w:rPr>
        <w:t>及试剂</w:t>
      </w:r>
      <w:r>
        <w:rPr>
          <w:rFonts w:hint="eastAsia" w:ascii="宋体" w:hAnsi="宋体" w:eastAsia="宋体" w:cs="宋体"/>
          <w:bCs/>
          <w:color w:val="auto"/>
          <w:sz w:val="32"/>
          <w:szCs w:val="32"/>
          <w:highlight w:val="none"/>
        </w:rPr>
        <w:t>或全部产品</w:t>
      </w:r>
      <w:r>
        <w:rPr>
          <w:rFonts w:hint="eastAsia" w:ascii="宋体" w:hAnsi="宋体" w:eastAsia="宋体" w:cs="宋体"/>
          <w:bCs/>
          <w:color w:val="auto"/>
          <w:sz w:val="32"/>
          <w:szCs w:val="32"/>
          <w:highlight w:val="none"/>
          <w:lang w:val="en-US" w:eastAsia="zh-CN"/>
        </w:rPr>
        <w:t>及试剂</w:t>
      </w:r>
      <w:r>
        <w:rPr>
          <w:rFonts w:hint="eastAsia" w:ascii="宋体" w:hAnsi="宋体" w:eastAsia="宋体" w:cs="宋体"/>
          <w:bCs/>
          <w:color w:val="auto"/>
          <w:sz w:val="32"/>
          <w:szCs w:val="32"/>
          <w:highlight w:val="none"/>
        </w:rPr>
        <w:t>进行参询报价，报价表每个参询产品分开填报。</w:t>
      </w:r>
    </w:p>
    <w:p w14:paraId="17538E28">
      <w:pPr>
        <w:keepNext w:val="0"/>
        <w:keepLines w:val="0"/>
        <w:pageBreakBefore w:val="0"/>
        <w:kinsoku/>
        <w:overflowPunct/>
        <w:topLinePunct w:val="0"/>
        <w:autoSpaceDE/>
        <w:autoSpaceDN/>
        <w:bidi w:val="0"/>
        <w:adjustRightInd/>
        <w:spacing w:line="560" w:lineRule="exac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1.2参询人如有不同品牌、不同规格产品参询，可分别报价；所参询品种含设备易损件及主要部件，需同时报价。</w:t>
      </w:r>
    </w:p>
    <w:p w14:paraId="5E42A6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八、价格征询</w:t>
      </w:r>
    </w:p>
    <w:p w14:paraId="115F2D68">
      <w:pPr>
        <w:pStyle w:val="4"/>
        <w:keepNext w:val="0"/>
        <w:keepLines w:val="0"/>
        <w:pageBreakBefore w:val="0"/>
        <w:kinsoku/>
        <w:overflowPunct/>
        <w:topLinePunct w:val="0"/>
        <w:autoSpaceDE/>
        <w:autoSpaceDN/>
        <w:bidi w:val="0"/>
        <w:adjustRightInd/>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1.1价格征询会由市卫健委采购内控领导小组指定人员主持，邀请所有参询方、专家组成员参加，驻</w:t>
      </w:r>
      <w:bookmarkStart w:id="0" w:name="_GoBack"/>
      <w:r>
        <w:rPr>
          <w:rFonts w:hint="eastAsia" w:hAnsi="宋体" w:cs="宋体"/>
          <w:color w:val="auto"/>
          <w:sz w:val="32"/>
          <w:szCs w:val="32"/>
          <w:highlight w:val="none"/>
          <w:lang w:val="en-US" w:eastAsia="zh-CN"/>
        </w:rPr>
        <w:t>集团</w:t>
      </w:r>
      <w:r>
        <w:rPr>
          <w:rFonts w:hint="eastAsia" w:ascii="宋体" w:hAnsi="宋体" w:eastAsia="宋体" w:cs="宋体"/>
          <w:color w:val="auto"/>
          <w:sz w:val="32"/>
          <w:szCs w:val="32"/>
          <w:highlight w:val="none"/>
        </w:rPr>
        <w:t>纪检监察部门</w:t>
      </w:r>
      <w:r>
        <w:rPr>
          <w:rFonts w:hint="eastAsia" w:ascii="宋体" w:hAnsi="宋体" w:eastAsia="宋体" w:cs="宋体"/>
          <w:color w:val="auto"/>
          <w:sz w:val="32"/>
          <w:szCs w:val="32"/>
          <w:highlight w:val="none"/>
        </w:rPr>
        <w:t>对</w:t>
      </w:r>
      <w:bookmarkEnd w:id="0"/>
      <w:r>
        <w:rPr>
          <w:rFonts w:hint="eastAsia" w:ascii="宋体" w:hAnsi="宋体" w:eastAsia="宋体" w:cs="宋体"/>
          <w:color w:val="auto"/>
          <w:sz w:val="32"/>
          <w:szCs w:val="32"/>
          <w:highlight w:val="none"/>
        </w:rPr>
        <w:t>征询会全过程进行监督，参询方的代表人员应签到以证明其出席。</w:t>
      </w:r>
    </w:p>
    <w:p w14:paraId="581D1E3F">
      <w:pPr>
        <w:pStyle w:val="4"/>
        <w:keepNext w:val="0"/>
        <w:keepLines w:val="0"/>
        <w:pageBreakBefore w:val="0"/>
        <w:kinsoku/>
        <w:overflowPunct/>
        <w:topLinePunct w:val="0"/>
        <w:autoSpaceDE/>
        <w:autoSpaceDN/>
        <w:bidi w:val="0"/>
        <w:adjustRightInd/>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1.2 在纪检监察部门监督下，从专家库随机抽取2名医疗专家、1名医装备专家共计3名专家组成临时专家组，并由专家组成员推荐一名专家为此次价格征询会专家组组长。</w:t>
      </w:r>
    </w:p>
    <w:p w14:paraId="7646DF97">
      <w:pPr>
        <w:pStyle w:val="2"/>
        <w:keepNext w:val="0"/>
        <w:keepLines w:val="0"/>
        <w:pageBreakBefore w:val="0"/>
        <w:kinsoku/>
        <w:overflowPunct/>
        <w:topLinePunct w:val="0"/>
        <w:autoSpaceDE/>
        <w:autoSpaceDN/>
        <w:bidi w:val="0"/>
        <w:adjustRightInd/>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1.3、价格征询应做好记录。</w:t>
      </w:r>
    </w:p>
    <w:p w14:paraId="6E10A1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九、评审原则与标准</w:t>
      </w:r>
    </w:p>
    <w:p w14:paraId="480310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pacing w:val="-6"/>
          <w:sz w:val="32"/>
          <w:szCs w:val="32"/>
          <w:highlight w:val="none"/>
        </w:rPr>
      </w:pPr>
      <w:r>
        <w:rPr>
          <w:rFonts w:hint="eastAsia" w:ascii="宋体" w:hAnsi="宋体" w:eastAsia="宋体" w:cs="宋体"/>
          <w:color w:val="auto"/>
          <w:spacing w:val="-6"/>
          <w:sz w:val="32"/>
          <w:szCs w:val="32"/>
          <w:highlight w:val="none"/>
        </w:rPr>
        <w:t xml:space="preserve">1.1 </w:t>
      </w:r>
      <w:r>
        <w:rPr>
          <w:rFonts w:hint="eastAsia" w:ascii="宋体" w:hAnsi="宋体" w:eastAsia="宋体" w:cs="宋体"/>
          <w:color w:val="auto"/>
          <w:spacing w:val="-6"/>
          <w:sz w:val="32"/>
          <w:szCs w:val="32"/>
          <w:highlight w:val="none"/>
          <w:lang w:eastAsia="zh-CN"/>
        </w:rPr>
        <w:t>征询公告、参</w:t>
      </w:r>
      <w:r>
        <w:rPr>
          <w:rFonts w:hint="eastAsia" w:ascii="宋体" w:hAnsi="宋体" w:eastAsia="宋体" w:cs="宋体"/>
          <w:color w:val="auto"/>
          <w:spacing w:val="-6"/>
          <w:sz w:val="32"/>
          <w:szCs w:val="32"/>
          <w:highlight w:val="none"/>
        </w:rPr>
        <w:t>询</w:t>
      </w:r>
      <w:r>
        <w:rPr>
          <w:rFonts w:hint="eastAsia" w:ascii="宋体" w:hAnsi="宋体" w:eastAsia="宋体" w:cs="宋体"/>
          <w:color w:val="auto"/>
          <w:spacing w:val="-6"/>
          <w:sz w:val="32"/>
          <w:szCs w:val="32"/>
          <w:highlight w:val="none"/>
          <w:lang w:eastAsia="zh-CN"/>
        </w:rPr>
        <w:t>材料</w:t>
      </w:r>
      <w:r>
        <w:rPr>
          <w:rFonts w:hint="eastAsia" w:ascii="宋体" w:hAnsi="宋体" w:eastAsia="宋体" w:cs="宋体"/>
          <w:color w:val="auto"/>
          <w:spacing w:val="-6"/>
          <w:sz w:val="32"/>
          <w:szCs w:val="32"/>
          <w:highlight w:val="none"/>
        </w:rPr>
        <w:t>及相关的法律法规为评审依据。</w:t>
      </w:r>
    </w:p>
    <w:p w14:paraId="4BB271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1.2科学评估、集体决策，体现公开、公平、公正。</w:t>
      </w:r>
    </w:p>
    <w:p w14:paraId="38DD16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1.3质量优先、价格合理、售后有保障。</w:t>
      </w:r>
    </w:p>
    <w:p w14:paraId="324383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1.4以综合评价为</w:t>
      </w:r>
      <w:r>
        <w:rPr>
          <w:rFonts w:hint="eastAsia" w:ascii="宋体" w:hAnsi="宋体" w:eastAsia="宋体" w:cs="宋体"/>
          <w:color w:val="auto"/>
          <w:sz w:val="32"/>
          <w:szCs w:val="32"/>
          <w:highlight w:val="none"/>
          <w:lang w:eastAsia="zh-CN"/>
        </w:rPr>
        <w:t>原则，</w:t>
      </w:r>
      <w:r>
        <w:rPr>
          <w:rFonts w:hint="eastAsia" w:ascii="宋体" w:hAnsi="宋体" w:eastAsia="宋体" w:cs="宋体"/>
          <w:color w:val="auto"/>
          <w:sz w:val="32"/>
          <w:szCs w:val="32"/>
          <w:highlight w:val="none"/>
          <w:u w:val="none"/>
          <w:lang w:eastAsia="zh-CN"/>
        </w:rPr>
        <w:t>性价比优先</w:t>
      </w:r>
      <w:r>
        <w:rPr>
          <w:rFonts w:hint="eastAsia" w:ascii="宋体" w:hAnsi="宋体" w:eastAsia="宋体" w:cs="宋体"/>
          <w:color w:val="auto"/>
          <w:sz w:val="32"/>
          <w:szCs w:val="32"/>
          <w:highlight w:val="none"/>
          <w:u w:val="none"/>
        </w:rPr>
        <w:t>。</w:t>
      </w:r>
    </w:p>
    <w:p w14:paraId="125BBBFA">
      <w:pPr>
        <w:keepNext w:val="0"/>
        <w:keepLines w:val="0"/>
        <w:pageBreakBefore w:val="0"/>
        <w:kinsoku/>
        <w:overflowPunct/>
        <w:topLinePunct w:val="0"/>
        <w:autoSpaceDE/>
        <w:autoSpaceDN/>
        <w:bidi w:val="0"/>
        <w:adjustRightInd/>
        <w:spacing w:line="560" w:lineRule="exact"/>
        <w:jc w:val="right"/>
        <w:rPr>
          <w:rFonts w:hint="eastAsia" w:ascii="宋体" w:hAnsi="宋体" w:eastAsia="宋体" w:cs="宋体"/>
          <w:color w:val="auto"/>
          <w:sz w:val="32"/>
          <w:szCs w:val="32"/>
          <w:highlight w:val="none"/>
          <w:lang w:eastAsia="zh-CN"/>
        </w:rPr>
      </w:pPr>
    </w:p>
    <w:p w14:paraId="28CBE9DF">
      <w:pPr>
        <w:keepNext w:val="0"/>
        <w:keepLines w:val="0"/>
        <w:pageBreakBefore w:val="0"/>
        <w:kinsoku/>
        <w:overflowPunct/>
        <w:topLinePunct w:val="0"/>
        <w:autoSpaceDE/>
        <w:autoSpaceDN/>
        <w:bidi w:val="0"/>
        <w:adjustRightInd/>
        <w:spacing w:line="560" w:lineRule="exact"/>
        <w:jc w:val="righ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单位：</w:t>
      </w:r>
      <w:r>
        <w:rPr>
          <w:rFonts w:hint="eastAsia"/>
          <w:sz w:val="32"/>
          <w:szCs w:val="32"/>
          <w:lang w:val="en-US" w:eastAsia="zh-CN"/>
        </w:rPr>
        <w:t>江西月兔医疗器械有限公司</w:t>
      </w:r>
    </w:p>
    <w:p w14:paraId="1ED0AA22">
      <w:pPr>
        <w:keepNext w:val="0"/>
        <w:keepLines w:val="0"/>
        <w:pageBreakBefore w:val="0"/>
        <w:kinsoku/>
        <w:overflowPunct/>
        <w:topLinePunct w:val="0"/>
        <w:autoSpaceDE/>
        <w:autoSpaceDN/>
        <w:bidi w:val="0"/>
        <w:adjustRightInd/>
        <w:spacing w:line="560" w:lineRule="exact"/>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 xml:space="preserve"> 2025</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6</w:t>
      </w:r>
      <w:r>
        <w:rPr>
          <w:rFonts w:hint="eastAsia" w:ascii="宋体" w:hAnsi="宋体" w:eastAsia="宋体" w:cs="宋体"/>
          <w:color w:val="auto"/>
          <w:sz w:val="32"/>
          <w:szCs w:val="32"/>
          <w:highlight w:val="none"/>
        </w:rPr>
        <w:t>月</w:t>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rPr>
        <w:t>日</w:t>
      </w:r>
    </w:p>
    <w:p w14:paraId="3C82693A">
      <w:pPr>
        <w:wordWrap w:val="0"/>
        <w:spacing w:line="500" w:lineRule="exact"/>
        <w:jc w:val="left"/>
        <w:rPr>
          <w:rFonts w:hint="eastAsia" w:ascii="宋体" w:hAnsi="宋体" w:eastAsia="宋体" w:cs="宋体"/>
          <w:sz w:val="24"/>
          <w:szCs w:val="24"/>
          <w:highlight w:val="none"/>
        </w:rPr>
      </w:pPr>
    </w:p>
    <w:p w14:paraId="0C33FED0">
      <w:pPr>
        <w:wordWrap w:val="0"/>
        <w:spacing w:line="500" w:lineRule="exact"/>
        <w:jc w:val="left"/>
        <w:rPr>
          <w:rFonts w:hint="eastAsia" w:ascii="宋体" w:hAnsi="宋体" w:eastAsia="宋体" w:cs="宋体"/>
          <w:sz w:val="24"/>
          <w:szCs w:val="24"/>
          <w:highlight w:val="none"/>
        </w:rPr>
      </w:pPr>
    </w:p>
    <w:p w14:paraId="462947B7">
      <w:pPr>
        <w:wordWrap w:val="0"/>
        <w:spacing w:line="500" w:lineRule="exact"/>
        <w:jc w:val="left"/>
        <w:rPr>
          <w:rFonts w:hint="eastAsia" w:ascii="宋体" w:hAnsi="宋体" w:eastAsia="宋体" w:cs="宋体"/>
          <w:sz w:val="24"/>
          <w:szCs w:val="24"/>
          <w:highlight w:val="none"/>
        </w:rPr>
      </w:pPr>
    </w:p>
    <w:p w14:paraId="43A1F6AA">
      <w:pPr>
        <w:wordWrap w:val="0"/>
        <w:spacing w:line="500" w:lineRule="exact"/>
        <w:jc w:val="left"/>
        <w:rPr>
          <w:rFonts w:hint="eastAsia" w:ascii="宋体" w:hAnsi="宋体" w:eastAsia="宋体" w:cs="宋体"/>
          <w:sz w:val="24"/>
          <w:szCs w:val="24"/>
          <w:highlight w:val="none"/>
        </w:rPr>
      </w:pPr>
    </w:p>
    <w:p w14:paraId="33B8259F">
      <w:pPr>
        <w:wordWrap w:val="0"/>
        <w:spacing w:line="500" w:lineRule="exact"/>
        <w:jc w:val="left"/>
        <w:rPr>
          <w:rFonts w:hint="eastAsia" w:ascii="宋体" w:hAnsi="宋体" w:eastAsia="宋体" w:cs="宋体"/>
          <w:sz w:val="24"/>
          <w:szCs w:val="24"/>
          <w:highlight w:val="none"/>
        </w:rPr>
      </w:pPr>
    </w:p>
    <w:p w14:paraId="3101B76B">
      <w:pPr>
        <w:wordWrap w:val="0"/>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附表一</w:t>
      </w:r>
    </w:p>
    <w:p w14:paraId="48251E60">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设备报价</w:t>
      </w:r>
    </w:p>
    <w:tbl>
      <w:tblPr>
        <w:tblStyle w:val="6"/>
        <w:tblpPr w:leftFromText="180" w:rightFromText="180" w:vertAnchor="text" w:horzAnchor="page" w:tblpXSpec="center" w:tblpY="495"/>
        <w:tblOverlap w:val="never"/>
        <w:tblW w:w="8566"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80"/>
      </w:tblGrid>
      <w:tr w14:paraId="62053ECC">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1FF5F4">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B8DC49">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B50187">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682CE7">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964C2F">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26ED73">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5CA668">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1A9D10">
            <w:pPr>
              <w:widowControl/>
              <w:spacing w:line="500" w:lineRule="exact"/>
              <w:jc w:val="center"/>
              <w:textAlignment w:val="center"/>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BA334B">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6CAAE7">
            <w:pPr>
              <w:widowControl/>
              <w:spacing w:line="500" w:lineRule="exact"/>
              <w:jc w:val="center"/>
              <w:textAlignment w:val="center"/>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lang w:bidi="ar"/>
              </w:rPr>
              <w:t>参询单位</w:t>
            </w:r>
          </w:p>
        </w:tc>
      </w:tr>
      <w:tr w14:paraId="0C9160F9">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5B693A">
            <w:pPr>
              <w:widowControl/>
              <w:spacing w:line="5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8C75CB">
            <w:pPr>
              <w:spacing w:line="500" w:lineRule="exact"/>
              <w:jc w:val="center"/>
              <w:rPr>
                <w:rFonts w:hint="eastAsia" w:ascii="宋体" w:hAnsi="宋体" w:eastAsia="宋体" w:cs="宋体"/>
                <w:color w:val="000000"/>
                <w:sz w:val="24"/>
                <w:szCs w:val="24"/>
                <w:highlight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C31FF6">
            <w:pPr>
              <w:spacing w:line="500" w:lineRule="exact"/>
              <w:jc w:val="center"/>
              <w:rPr>
                <w:rFonts w:hint="eastAsia" w:ascii="宋体" w:hAnsi="宋体" w:eastAsia="宋体" w:cs="宋体"/>
                <w:color w:val="000000"/>
                <w:sz w:val="24"/>
                <w:szCs w:val="24"/>
                <w:highlight w:val="none"/>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E080E7">
            <w:pPr>
              <w:spacing w:line="500" w:lineRule="exact"/>
              <w:jc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DB44F1">
            <w:pPr>
              <w:spacing w:line="500" w:lineRule="exact"/>
              <w:jc w:val="center"/>
              <w:rPr>
                <w:rFonts w:hint="eastAsia" w:ascii="宋体" w:hAnsi="宋体" w:eastAsia="宋体" w:cs="宋体"/>
                <w:color w:val="000000"/>
                <w:sz w:val="24"/>
                <w:szCs w:val="24"/>
                <w:highlight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6F3C67">
            <w:pPr>
              <w:spacing w:line="500" w:lineRule="exact"/>
              <w:jc w:val="center"/>
              <w:rPr>
                <w:rFonts w:hint="eastAsia" w:ascii="宋体" w:hAnsi="宋体" w:eastAsia="宋体" w:cs="宋体"/>
                <w:color w:val="000000"/>
                <w:sz w:val="24"/>
                <w:szCs w:val="24"/>
                <w:highlight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682FD2">
            <w:pPr>
              <w:spacing w:line="500" w:lineRule="exact"/>
              <w:jc w:val="center"/>
              <w:rPr>
                <w:rFonts w:hint="eastAsia" w:ascii="宋体" w:hAnsi="宋体" w:eastAsia="宋体" w:cs="宋体"/>
                <w:b/>
                <w:color w:val="000000"/>
                <w:sz w:val="24"/>
                <w:szCs w:val="24"/>
                <w:highlight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5E959A">
            <w:pPr>
              <w:spacing w:line="500" w:lineRule="exact"/>
              <w:jc w:val="center"/>
              <w:rPr>
                <w:rFonts w:hint="eastAsia" w:ascii="宋体" w:hAnsi="宋体" w:eastAsia="宋体" w:cs="宋体"/>
                <w:sz w:val="24"/>
                <w:szCs w:val="24"/>
                <w:highlight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FDCBF1">
            <w:pPr>
              <w:spacing w:line="500" w:lineRule="exact"/>
              <w:jc w:val="center"/>
              <w:rPr>
                <w:rFonts w:hint="eastAsia" w:ascii="宋体" w:hAnsi="宋体" w:eastAsia="宋体" w:cs="宋体"/>
                <w:color w:val="000000"/>
                <w:sz w:val="24"/>
                <w:szCs w:val="24"/>
                <w:highlight w:val="none"/>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521911">
            <w:pPr>
              <w:spacing w:line="500" w:lineRule="exact"/>
              <w:jc w:val="center"/>
              <w:rPr>
                <w:rFonts w:hint="eastAsia" w:ascii="宋体" w:hAnsi="宋体" w:eastAsia="宋体" w:cs="宋体"/>
                <w:sz w:val="24"/>
                <w:szCs w:val="24"/>
                <w:highlight w:val="none"/>
              </w:rPr>
            </w:pPr>
          </w:p>
        </w:tc>
      </w:tr>
      <w:tr w14:paraId="69E27EFE">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9CBDC7">
            <w:pPr>
              <w:widowControl/>
              <w:spacing w:line="5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28D156">
            <w:pPr>
              <w:widowControl/>
              <w:spacing w:line="5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CB1E39">
            <w:pPr>
              <w:spacing w:line="500" w:lineRule="exact"/>
              <w:jc w:val="center"/>
              <w:rPr>
                <w:rFonts w:hint="eastAsia" w:ascii="宋体" w:hAnsi="宋体" w:eastAsia="宋体" w:cs="宋体"/>
                <w:color w:val="000000"/>
                <w:sz w:val="24"/>
                <w:szCs w:val="24"/>
                <w:highlight w:val="none"/>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3B30C4">
            <w:pPr>
              <w:spacing w:line="500" w:lineRule="exact"/>
              <w:jc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69767A">
            <w:pPr>
              <w:spacing w:line="500" w:lineRule="exact"/>
              <w:jc w:val="center"/>
              <w:rPr>
                <w:rFonts w:hint="eastAsia" w:ascii="宋体" w:hAnsi="宋体" w:eastAsia="宋体" w:cs="宋体"/>
                <w:color w:val="000000"/>
                <w:sz w:val="24"/>
                <w:szCs w:val="24"/>
                <w:highlight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863C15">
            <w:pPr>
              <w:spacing w:line="500" w:lineRule="exact"/>
              <w:jc w:val="center"/>
              <w:rPr>
                <w:rFonts w:hint="eastAsia" w:ascii="宋体" w:hAnsi="宋体" w:eastAsia="宋体" w:cs="宋体"/>
                <w:color w:val="000000"/>
                <w:sz w:val="24"/>
                <w:szCs w:val="24"/>
                <w:highlight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F3A167">
            <w:pPr>
              <w:spacing w:line="500" w:lineRule="exact"/>
              <w:jc w:val="center"/>
              <w:rPr>
                <w:rFonts w:hint="eastAsia" w:ascii="宋体" w:hAnsi="宋体" w:eastAsia="宋体" w:cs="宋体"/>
                <w:b/>
                <w:color w:val="000000"/>
                <w:sz w:val="24"/>
                <w:szCs w:val="24"/>
                <w:highlight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44B2DB">
            <w:pPr>
              <w:spacing w:line="500" w:lineRule="exact"/>
              <w:jc w:val="center"/>
              <w:rPr>
                <w:rFonts w:hint="eastAsia" w:ascii="宋体" w:hAnsi="宋体" w:eastAsia="宋体" w:cs="宋体"/>
                <w:sz w:val="24"/>
                <w:szCs w:val="24"/>
                <w:highlight w:val="none"/>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539E38">
            <w:pPr>
              <w:spacing w:line="500" w:lineRule="exact"/>
              <w:jc w:val="center"/>
              <w:rPr>
                <w:rFonts w:hint="eastAsia" w:ascii="宋体" w:hAnsi="宋体" w:eastAsia="宋体" w:cs="宋体"/>
                <w:color w:val="000000"/>
                <w:sz w:val="24"/>
                <w:szCs w:val="24"/>
                <w:highlight w:val="none"/>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CDA10D">
            <w:pPr>
              <w:spacing w:line="500" w:lineRule="exact"/>
              <w:jc w:val="center"/>
              <w:rPr>
                <w:rFonts w:hint="eastAsia" w:ascii="宋体" w:hAnsi="宋体" w:eastAsia="宋体" w:cs="宋体"/>
                <w:sz w:val="24"/>
                <w:szCs w:val="24"/>
                <w:highlight w:val="none"/>
              </w:rPr>
            </w:pPr>
          </w:p>
        </w:tc>
      </w:tr>
      <w:tr w14:paraId="295095A9">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0C18CD60">
            <w:pPr>
              <w:spacing w:line="500" w:lineRule="exact"/>
              <w:rPr>
                <w:rFonts w:hint="eastAsia" w:ascii="宋体" w:hAnsi="宋体" w:eastAsia="宋体" w:cs="宋体"/>
                <w:color w:val="000000"/>
                <w:sz w:val="24"/>
                <w:szCs w:val="24"/>
                <w:highlight w:val="none"/>
              </w:rPr>
            </w:pPr>
          </w:p>
        </w:tc>
        <w:tc>
          <w:tcPr>
            <w:tcW w:w="854" w:type="dxa"/>
            <w:tcBorders>
              <w:top w:val="nil"/>
              <w:left w:val="nil"/>
              <w:bottom w:val="nil"/>
              <w:right w:val="nil"/>
            </w:tcBorders>
            <w:noWrap w:val="0"/>
            <w:tcMar>
              <w:top w:w="12" w:type="dxa"/>
              <w:left w:w="12" w:type="dxa"/>
              <w:right w:w="12" w:type="dxa"/>
            </w:tcMar>
            <w:vAlign w:val="center"/>
          </w:tcPr>
          <w:p w14:paraId="5ECAB27A">
            <w:pPr>
              <w:spacing w:line="500" w:lineRule="exact"/>
              <w:rPr>
                <w:rFonts w:hint="eastAsia" w:ascii="宋体" w:hAnsi="宋体" w:eastAsia="宋体" w:cs="宋体"/>
                <w:color w:val="000000"/>
                <w:sz w:val="24"/>
                <w:szCs w:val="24"/>
                <w:highlight w:val="none"/>
              </w:rPr>
            </w:pPr>
          </w:p>
        </w:tc>
        <w:tc>
          <w:tcPr>
            <w:tcW w:w="510" w:type="dxa"/>
            <w:tcBorders>
              <w:top w:val="nil"/>
              <w:left w:val="nil"/>
              <w:bottom w:val="nil"/>
              <w:right w:val="nil"/>
            </w:tcBorders>
            <w:noWrap w:val="0"/>
            <w:tcMar>
              <w:top w:w="12" w:type="dxa"/>
              <w:left w:w="12" w:type="dxa"/>
              <w:right w:w="12" w:type="dxa"/>
            </w:tcMar>
            <w:vAlign w:val="center"/>
          </w:tcPr>
          <w:p w14:paraId="6CAC8634">
            <w:pPr>
              <w:spacing w:line="500" w:lineRule="exact"/>
              <w:rPr>
                <w:rFonts w:hint="eastAsia" w:ascii="宋体" w:hAnsi="宋体" w:eastAsia="宋体" w:cs="宋体"/>
                <w:color w:val="000000"/>
                <w:sz w:val="24"/>
                <w:szCs w:val="24"/>
                <w:highlight w:val="none"/>
              </w:rPr>
            </w:pPr>
          </w:p>
        </w:tc>
        <w:tc>
          <w:tcPr>
            <w:tcW w:w="718" w:type="dxa"/>
            <w:tcBorders>
              <w:top w:val="nil"/>
              <w:left w:val="nil"/>
              <w:bottom w:val="nil"/>
              <w:right w:val="nil"/>
            </w:tcBorders>
            <w:noWrap w:val="0"/>
            <w:tcMar>
              <w:top w:w="12" w:type="dxa"/>
              <w:left w:w="12" w:type="dxa"/>
              <w:right w:w="12" w:type="dxa"/>
            </w:tcMar>
            <w:vAlign w:val="center"/>
          </w:tcPr>
          <w:p w14:paraId="3561303E">
            <w:pPr>
              <w:spacing w:line="500" w:lineRule="exact"/>
              <w:rPr>
                <w:rFonts w:hint="eastAsia" w:ascii="宋体" w:hAnsi="宋体" w:eastAsia="宋体" w:cs="宋体"/>
                <w:color w:val="000000"/>
                <w:sz w:val="24"/>
                <w:szCs w:val="24"/>
                <w:highlight w:val="none"/>
              </w:rPr>
            </w:pPr>
          </w:p>
        </w:tc>
        <w:tc>
          <w:tcPr>
            <w:tcW w:w="1334" w:type="dxa"/>
            <w:tcBorders>
              <w:top w:val="nil"/>
              <w:left w:val="nil"/>
              <w:bottom w:val="nil"/>
              <w:right w:val="nil"/>
            </w:tcBorders>
            <w:noWrap w:val="0"/>
            <w:tcMar>
              <w:top w:w="12" w:type="dxa"/>
              <w:left w:w="12" w:type="dxa"/>
              <w:right w:w="12" w:type="dxa"/>
            </w:tcMar>
            <w:vAlign w:val="center"/>
          </w:tcPr>
          <w:p w14:paraId="31EFE407">
            <w:pPr>
              <w:spacing w:line="500" w:lineRule="exact"/>
              <w:rPr>
                <w:rFonts w:hint="eastAsia" w:ascii="宋体" w:hAnsi="宋体" w:eastAsia="宋体" w:cs="宋体"/>
                <w:color w:val="000000"/>
                <w:sz w:val="24"/>
                <w:szCs w:val="24"/>
                <w:highlight w:val="none"/>
              </w:rPr>
            </w:pPr>
          </w:p>
        </w:tc>
        <w:tc>
          <w:tcPr>
            <w:tcW w:w="854" w:type="dxa"/>
            <w:tcBorders>
              <w:top w:val="nil"/>
              <w:left w:val="nil"/>
              <w:bottom w:val="nil"/>
              <w:right w:val="nil"/>
            </w:tcBorders>
            <w:noWrap w:val="0"/>
            <w:tcMar>
              <w:top w:w="12" w:type="dxa"/>
              <w:left w:w="12" w:type="dxa"/>
              <w:right w:w="12" w:type="dxa"/>
            </w:tcMar>
            <w:vAlign w:val="center"/>
          </w:tcPr>
          <w:p w14:paraId="14AED146">
            <w:pPr>
              <w:spacing w:line="500" w:lineRule="exact"/>
              <w:rPr>
                <w:rFonts w:hint="eastAsia" w:ascii="宋体" w:hAnsi="宋体" w:eastAsia="宋体" w:cs="宋体"/>
                <w:color w:val="000000"/>
                <w:sz w:val="24"/>
                <w:szCs w:val="24"/>
                <w:highlight w:val="none"/>
              </w:rPr>
            </w:pPr>
          </w:p>
        </w:tc>
        <w:tc>
          <w:tcPr>
            <w:tcW w:w="3442" w:type="dxa"/>
            <w:gridSpan w:val="4"/>
            <w:tcBorders>
              <w:top w:val="nil"/>
              <w:left w:val="nil"/>
              <w:bottom w:val="nil"/>
              <w:right w:val="nil"/>
            </w:tcBorders>
            <w:noWrap w:val="0"/>
            <w:tcMar>
              <w:top w:w="12" w:type="dxa"/>
              <w:left w:w="12" w:type="dxa"/>
              <w:right w:w="12" w:type="dxa"/>
            </w:tcMar>
            <w:vAlign w:val="center"/>
          </w:tcPr>
          <w:p w14:paraId="7F8BED7D">
            <w:pPr>
              <w:widowControl/>
              <w:spacing w:line="500" w:lineRule="exact"/>
              <w:jc w:val="left"/>
              <w:textAlignment w:val="center"/>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lang w:bidi="ar"/>
              </w:rPr>
              <w:t>参询单位：（盖章）</w:t>
            </w:r>
          </w:p>
        </w:tc>
      </w:tr>
      <w:tr w14:paraId="2D34445A">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30466311">
            <w:pPr>
              <w:spacing w:line="500" w:lineRule="exact"/>
              <w:rPr>
                <w:rFonts w:hint="eastAsia" w:ascii="宋体" w:hAnsi="宋体" w:eastAsia="宋体" w:cs="宋体"/>
                <w:color w:val="000000"/>
                <w:sz w:val="24"/>
                <w:szCs w:val="24"/>
                <w:highlight w:val="none"/>
              </w:rPr>
            </w:pPr>
          </w:p>
        </w:tc>
        <w:tc>
          <w:tcPr>
            <w:tcW w:w="854" w:type="dxa"/>
            <w:tcBorders>
              <w:top w:val="nil"/>
              <w:left w:val="nil"/>
              <w:bottom w:val="nil"/>
              <w:right w:val="nil"/>
            </w:tcBorders>
            <w:noWrap w:val="0"/>
            <w:tcMar>
              <w:top w:w="12" w:type="dxa"/>
              <w:left w:w="12" w:type="dxa"/>
              <w:right w:w="12" w:type="dxa"/>
            </w:tcMar>
            <w:vAlign w:val="center"/>
          </w:tcPr>
          <w:p w14:paraId="5A2B1A05">
            <w:pPr>
              <w:spacing w:line="500" w:lineRule="exact"/>
              <w:rPr>
                <w:rFonts w:hint="eastAsia" w:ascii="宋体" w:hAnsi="宋体" w:eastAsia="宋体" w:cs="宋体"/>
                <w:color w:val="000000"/>
                <w:sz w:val="24"/>
                <w:szCs w:val="24"/>
                <w:highlight w:val="none"/>
              </w:rPr>
            </w:pPr>
          </w:p>
        </w:tc>
        <w:tc>
          <w:tcPr>
            <w:tcW w:w="510" w:type="dxa"/>
            <w:tcBorders>
              <w:top w:val="nil"/>
              <w:left w:val="nil"/>
              <w:bottom w:val="nil"/>
              <w:right w:val="nil"/>
            </w:tcBorders>
            <w:noWrap w:val="0"/>
            <w:tcMar>
              <w:top w:w="12" w:type="dxa"/>
              <w:left w:w="12" w:type="dxa"/>
              <w:right w:w="12" w:type="dxa"/>
            </w:tcMar>
            <w:vAlign w:val="center"/>
          </w:tcPr>
          <w:p w14:paraId="36E7A649">
            <w:pPr>
              <w:spacing w:line="500" w:lineRule="exact"/>
              <w:rPr>
                <w:rFonts w:hint="eastAsia" w:ascii="宋体" w:hAnsi="宋体" w:eastAsia="宋体" w:cs="宋体"/>
                <w:color w:val="000000"/>
                <w:sz w:val="24"/>
                <w:szCs w:val="24"/>
                <w:highlight w:val="none"/>
              </w:rPr>
            </w:pPr>
          </w:p>
        </w:tc>
        <w:tc>
          <w:tcPr>
            <w:tcW w:w="718" w:type="dxa"/>
            <w:tcBorders>
              <w:top w:val="nil"/>
              <w:left w:val="nil"/>
              <w:bottom w:val="nil"/>
              <w:right w:val="nil"/>
            </w:tcBorders>
            <w:noWrap w:val="0"/>
            <w:tcMar>
              <w:top w:w="12" w:type="dxa"/>
              <w:left w:w="12" w:type="dxa"/>
              <w:right w:w="12" w:type="dxa"/>
            </w:tcMar>
            <w:vAlign w:val="center"/>
          </w:tcPr>
          <w:p w14:paraId="26B1FB80">
            <w:pPr>
              <w:spacing w:line="500" w:lineRule="exact"/>
              <w:rPr>
                <w:rFonts w:hint="eastAsia" w:ascii="宋体" w:hAnsi="宋体" w:eastAsia="宋体" w:cs="宋体"/>
                <w:color w:val="000000"/>
                <w:sz w:val="24"/>
                <w:szCs w:val="24"/>
                <w:highlight w:val="none"/>
              </w:rPr>
            </w:pPr>
          </w:p>
        </w:tc>
        <w:tc>
          <w:tcPr>
            <w:tcW w:w="1334" w:type="dxa"/>
            <w:tcBorders>
              <w:top w:val="nil"/>
              <w:left w:val="nil"/>
              <w:bottom w:val="nil"/>
              <w:right w:val="nil"/>
            </w:tcBorders>
            <w:noWrap w:val="0"/>
            <w:tcMar>
              <w:top w:w="12" w:type="dxa"/>
              <w:left w:w="12" w:type="dxa"/>
              <w:right w:w="12" w:type="dxa"/>
            </w:tcMar>
            <w:vAlign w:val="center"/>
          </w:tcPr>
          <w:p w14:paraId="37FBA45F">
            <w:pPr>
              <w:spacing w:line="500" w:lineRule="exact"/>
              <w:rPr>
                <w:rFonts w:hint="eastAsia" w:ascii="宋体" w:hAnsi="宋体" w:eastAsia="宋体" w:cs="宋体"/>
                <w:color w:val="000000"/>
                <w:sz w:val="24"/>
                <w:szCs w:val="24"/>
                <w:highlight w:val="none"/>
              </w:rPr>
            </w:pPr>
          </w:p>
        </w:tc>
        <w:tc>
          <w:tcPr>
            <w:tcW w:w="854" w:type="dxa"/>
            <w:tcBorders>
              <w:top w:val="nil"/>
              <w:left w:val="nil"/>
              <w:bottom w:val="nil"/>
              <w:right w:val="nil"/>
            </w:tcBorders>
            <w:noWrap w:val="0"/>
            <w:tcMar>
              <w:top w:w="12" w:type="dxa"/>
              <w:left w:w="12" w:type="dxa"/>
              <w:right w:w="12" w:type="dxa"/>
            </w:tcMar>
            <w:vAlign w:val="center"/>
          </w:tcPr>
          <w:p w14:paraId="14F62CE4">
            <w:pPr>
              <w:spacing w:line="500" w:lineRule="exact"/>
              <w:rPr>
                <w:rFonts w:hint="eastAsia" w:ascii="宋体" w:hAnsi="宋体" w:eastAsia="宋体" w:cs="宋体"/>
                <w:color w:val="000000"/>
                <w:sz w:val="24"/>
                <w:szCs w:val="24"/>
                <w:highlight w:val="none"/>
              </w:rPr>
            </w:pPr>
          </w:p>
        </w:tc>
        <w:tc>
          <w:tcPr>
            <w:tcW w:w="3442" w:type="dxa"/>
            <w:gridSpan w:val="4"/>
            <w:tcBorders>
              <w:top w:val="nil"/>
              <w:left w:val="nil"/>
              <w:bottom w:val="nil"/>
              <w:right w:val="nil"/>
            </w:tcBorders>
            <w:noWrap w:val="0"/>
            <w:tcMar>
              <w:top w:w="12" w:type="dxa"/>
              <w:left w:w="12" w:type="dxa"/>
              <w:right w:w="12" w:type="dxa"/>
            </w:tcMar>
            <w:vAlign w:val="center"/>
          </w:tcPr>
          <w:p w14:paraId="148BA96B">
            <w:pPr>
              <w:widowControl/>
              <w:spacing w:line="500" w:lineRule="exact"/>
              <w:jc w:val="left"/>
              <w:textAlignment w:val="center"/>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lang w:bidi="ar"/>
              </w:rPr>
              <w:t>法定代表人或授权代表：（签字）</w:t>
            </w:r>
          </w:p>
        </w:tc>
      </w:tr>
      <w:tr w14:paraId="7D5A959D">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03365652">
            <w:pPr>
              <w:spacing w:line="500" w:lineRule="exact"/>
              <w:jc w:val="center"/>
              <w:rPr>
                <w:rFonts w:hint="eastAsia" w:ascii="宋体" w:hAnsi="宋体" w:eastAsia="宋体" w:cs="宋体"/>
                <w:color w:val="000000"/>
                <w:sz w:val="24"/>
                <w:szCs w:val="24"/>
                <w:highlight w:val="none"/>
              </w:rPr>
            </w:pPr>
          </w:p>
        </w:tc>
        <w:tc>
          <w:tcPr>
            <w:tcW w:w="854" w:type="dxa"/>
            <w:tcBorders>
              <w:top w:val="nil"/>
              <w:left w:val="nil"/>
              <w:bottom w:val="nil"/>
              <w:right w:val="nil"/>
            </w:tcBorders>
            <w:noWrap w:val="0"/>
            <w:tcMar>
              <w:top w:w="12" w:type="dxa"/>
              <w:left w:w="12" w:type="dxa"/>
              <w:right w:w="12" w:type="dxa"/>
            </w:tcMar>
            <w:vAlign w:val="center"/>
          </w:tcPr>
          <w:p w14:paraId="48DB9C63">
            <w:pPr>
              <w:spacing w:line="500" w:lineRule="exact"/>
              <w:jc w:val="center"/>
              <w:rPr>
                <w:rFonts w:hint="eastAsia" w:ascii="宋体" w:hAnsi="宋体" w:eastAsia="宋体" w:cs="宋体"/>
                <w:color w:val="000000"/>
                <w:sz w:val="24"/>
                <w:szCs w:val="24"/>
                <w:highlight w:val="none"/>
              </w:rPr>
            </w:pPr>
          </w:p>
        </w:tc>
        <w:tc>
          <w:tcPr>
            <w:tcW w:w="510" w:type="dxa"/>
            <w:tcBorders>
              <w:top w:val="nil"/>
              <w:left w:val="nil"/>
              <w:bottom w:val="nil"/>
              <w:right w:val="nil"/>
            </w:tcBorders>
            <w:noWrap w:val="0"/>
            <w:tcMar>
              <w:top w:w="12" w:type="dxa"/>
              <w:left w:w="12" w:type="dxa"/>
              <w:right w:w="12" w:type="dxa"/>
            </w:tcMar>
            <w:vAlign w:val="center"/>
          </w:tcPr>
          <w:p w14:paraId="587A1AA9">
            <w:pPr>
              <w:spacing w:line="500" w:lineRule="exact"/>
              <w:jc w:val="center"/>
              <w:rPr>
                <w:rFonts w:hint="eastAsia" w:ascii="宋体" w:hAnsi="宋体" w:eastAsia="宋体" w:cs="宋体"/>
                <w:color w:val="000000"/>
                <w:sz w:val="24"/>
                <w:szCs w:val="24"/>
                <w:highlight w:val="none"/>
              </w:rPr>
            </w:pPr>
          </w:p>
        </w:tc>
        <w:tc>
          <w:tcPr>
            <w:tcW w:w="718" w:type="dxa"/>
            <w:tcBorders>
              <w:top w:val="nil"/>
              <w:left w:val="nil"/>
              <w:bottom w:val="nil"/>
              <w:right w:val="nil"/>
            </w:tcBorders>
            <w:noWrap w:val="0"/>
            <w:tcMar>
              <w:top w:w="12" w:type="dxa"/>
              <w:left w:w="12" w:type="dxa"/>
              <w:right w:w="12" w:type="dxa"/>
            </w:tcMar>
            <w:vAlign w:val="center"/>
          </w:tcPr>
          <w:p w14:paraId="1807B684">
            <w:pPr>
              <w:spacing w:line="500" w:lineRule="exact"/>
              <w:jc w:val="center"/>
              <w:rPr>
                <w:rFonts w:hint="eastAsia" w:ascii="宋体" w:hAnsi="宋体" w:eastAsia="宋体" w:cs="宋体"/>
                <w:color w:val="000000"/>
                <w:sz w:val="24"/>
                <w:szCs w:val="24"/>
                <w:highlight w:val="none"/>
              </w:rPr>
            </w:pPr>
          </w:p>
        </w:tc>
        <w:tc>
          <w:tcPr>
            <w:tcW w:w="1334" w:type="dxa"/>
            <w:tcBorders>
              <w:top w:val="nil"/>
              <w:left w:val="nil"/>
              <w:bottom w:val="nil"/>
              <w:right w:val="nil"/>
            </w:tcBorders>
            <w:noWrap w:val="0"/>
            <w:tcMar>
              <w:top w:w="12" w:type="dxa"/>
              <w:left w:w="12" w:type="dxa"/>
              <w:right w:w="12" w:type="dxa"/>
            </w:tcMar>
            <w:vAlign w:val="center"/>
          </w:tcPr>
          <w:p w14:paraId="06ACB27C">
            <w:pPr>
              <w:spacing w:line="500" w:lineRule="exact"/>
              <w:jc w:val="center"/>
              <w:rPr>
                <w:rFonts w:hint="eastAsia" w:ascii="宋体" w:hAnsi="宋体" w:eastAsia="宋体" w:cs="宋体"/>
                <w:color w:val="000000"/>
                <w:sz w:val="24"/>
                <w:szCs w:val="24"/>
                <w:highlight w:val="none"/>
              </w:rPr>
            </w:pPr>
          </w:p>
        </w:tc>
        <w:tc>
          <w:tcPr>
            <w:tcW w:w="854" w:type="dxa"/>
            <w:tcBorders>
              <w:top w:val="nil"/>
              <w:left w:val="nil"/>
              <w:bottom w:val="nil"/>
              <w:right w:val="nil"/>
            </w:tcBorders>
            <w:noWrap w:val="0"/>
            <w:tcMar>
              <w:top w:w="12" w:type="dxa"/>
              <w:left w:w="12" w:type="dxa"/>
              <w:right w:w="12" w:type="dxa"/>
            </w:tcMar>
            <w:vAlign w:val="center"/>
          </w:tcPr>
          <w:p w14:paraId="2FCEA5CF">
            <w:pPr>
              <w:spacing w:line="500" w:lineRule="exact"/>
              <w:jc w:val="center"/>
              <w:rPr>
                <w:rFonts w:hint="eastAsia" w:ascii="宋体" w:hAnsi="宋体" w:eastAsia="宋体" w:cs="宋体"/>
                <w:color w:val="000000"/>
                <w:sz w:val="24"/>
                <w:szCs w:val="24"/>
                <w:highlight w:val="none"/>
              </w:rPr>
            </w:pPr>
          </w:p>
        </w:tc>
        <w:tc>
          <w:tcPr>
            <w:tcW w:w="3442" w:type="dxa"/>
            <w:gridSpan w:val="4"/>
            <w:tcBorders>
              <w:top w:val="nil"/>
              <w:left w:val="nil"/>
              <w:bottom w:val="nil"/>
              <w:right w:val="nil"/>
            </w:tcBorders>
            <w:noWrap w:val="0"/>
            <w:tcMar>
              <w:top w:w="12" w:type="dxa"/>
              <w:left w:w="12" w:type="dxa"/>
              <w:right w:w="12" w:type="dxa"/>
            </w:tcMar>
            <w:vAlign w:val="center"/>
          </w:tcPr>
          <w:p w14:paraId="25E820BC">
            <w:pPr>
              <w:widowControl/>
              <w:spacing w:line="500" w:lineRule="exact"/>
              <w:jc w:val="left"/>
              <w:textAlignment w:val="center"/>
              <w:rPr>
                <w:rFonts w:hint="eastAsia" w:ascii="宋体" w:hAnsi="宋体" w:eastAsia="宋体" w:cs="宋体"/>
                <w:color w:val="000000"/>
                <w:sz w:val="24"/>
                <w:szCs w:val="24"/>
                <w:highlight w:val="none"/>
              </w:rPr>
            </w:pPr>
            <w:r>
              <w:rPr>
                <w:rFonts w:hint="eastAsia" w:ascii="宋体" w:hAnsi="宋体" w:eastAsia="宋体" w:cs="宋体"/>
                <w:b/>
                <w:color w:val="000000"/>
                <w:kern w:val="0"/>
                <w:sz w:val="24"/>
                <w:szCs w:val="24"/>
                <w:highlight w:val="none"/>
                <w:lang w:bidi="ar"/>
              </w:rPr>
              <w:t>日  期：</w:t>
            </w:r>
          </w:p>
        </w:tc>
      </w:tr>
    </w:tbl>
    <w:p w14:paraId="24859A35">
      <w:pPr>
        <w:pStyle w:val="2"/>
        <w:rPr>
          <w:rFonts w:hint="eastAsia" w:ascii="宋体" w:hAnsi="宋体" w:eastAsia="宋体" w:cs="宋体"/>
          <w:sz w:val="32"/>
          <w:szCs w:val="32"/>
          <w:highlight w:val="none"/>
        </w:rPr>
      </w:pPr>
    </w:p>
    <w:p w14:paraId="077284CB">
      <w:pPr>
        <w:pStyle w:val="2"/>
        <w:rPr>
          <w:rFonts w:hint="eastAsia" w:ascii="宋体" w:hAnsi="宋体" w:eastAsia="宋体" w:cs="宋体"/>
          <w:sz w:val="32"/>
          <w:szCs w:val="32"/>
          <w:highlight w:val="none"/>
        </w:rPr>
      </w:pPr>
    </w:p>
    <w:p w14:paraId="7E30978A">
      <w:pPr>
        <w:pStyle w:val="2"/>
        <w:rPr>
          <w:rFonts w:hint="eastAsia" w:ascii="宋体" w:hAnsi="宋体" w:eastAsia="宋体" w:cs="宋体"/>
          <w:sz w:val="32"/>
          <w:szCs w:val="32"/>
          <w:highlight w:val="none"/>
        </w:rPr>
      </w:pPr>
    </w:p>
    <w:p w14:paraId="69A4EEF9">
      <w:pPr>
        <w:pStyle w:val="2"/>
        <w:rPr>
          <w:rFonts w:hint="eastAsia" w:ascii="宋体" w:hAnsi="宋体" w:eastAsia="宋体" w:cs="宋体"/>
          <w:sz w:val="32"/>
          <w:szCs w:val="32"/>
          <w:highlight w:val="none"/>
        </w:rPr>
      </w:pPr>
    </w:p>
    <w:p w14:paraId="5D8F30F3">
      <w:pPr>
        <w:pStyle w:val="2"/>
        <w:rPr>
          <w:rFonts w:hint="eastAsia" w:ascii="宋体" w:hAnsi="宋体" w:eastAsia="宋体" w:cs="宋体"/>
          <w:sz w:val="32"/>
          <w:szCs w:val="32"/>
          <w:highlight w:val="none"/>
        </w:rPr>
      </w:pPr>
    </w:p>
    <w:p w14:paraId="224B3C39">
      <w:pPr>
        <w:pStyle w:val="2"/>
        <w:rPr>
          <w:rFonts w:hint="eastAsia" w:ascii="宋体" w:hAnsi="宋体" w:eastAsia="宋体" w:cs="宋体"/>
          <w:sz w:val="32"/>
          <w:szCs w:val="32"/>
          <w:highlight w:val="none"/>
        </w:rPr>
      </w:pPr>
    </w:p>
    <w:p w14:paraId="4E59D2D5">
      <w:pPr>
        <w:pStyle w:val="2"/>
        <w:rPr>
          <w:rFonts w:hint="eastAsia" w:ascii="宋体" w:hAnsi="宋体" w:eastAsia="宋体" w:cs="宋体"/>
          <w:sz w:val="32"/>
          <w:szCs w:val="32"/>
          <w:highlight w:val="none"/>
        </w:rPr>
      </w:pPr>
    </w:p>
    <w:p w14:paraId="49BE89FF">
      <w:pPr>
        <w:pStyle w:val="2"/>
        <w:rPr>
          <w:rFonts w:hint="eastAsia" w:ascii="宋体" w:hAnsi="宋体" w:eastAsia="宋体" w:cs="宋体"/>
          <w:sz w:val="32"/>
          <w:szCs w:val="32"/>
          <w:highlight w:val="none"/>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
        <w:gridCol w:w="222"/>
        <w:gridCol w:w="222"/>
        <w:gridCol w:w="222"/>
      </w:tblGrid>
      <w:tr w14:paraId="1402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gridSpan w:val="4"/>
            <w:tcBorders>
              <w:top w:val="nil"/>
              <w:left w:val="nil"/>
              <w:bottom w:val="nil"/>
              <w:right w:val="nil"/>
            </w:tcBorders>
            <w:noWrap w:val="0"/>
            <w:vAlign w:val="center"/>
          </w:tcPr>
          <w:p w14:paraId="207D15C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p>
        </w:tc>
      </w:tr>
      <w:tr w14:paraId="4BCE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nil"/>
              <w:left w:val="nil"/>
              <w:bottom w:val="nil"/>
              <w:right w:val="nil"/>
            </w:tcBorders>
            <w:noWrap/>
            <w:vAlign w:val="center"/>
          </w:tcPr>
          <w:p w14:paraId="5E8953DB">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noWrap w:val="0"/>
            <w:vAlign w:val="center"/>
          </w:tcPr>
          <w:p w14:paraId="04866FEB">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noWrap/>
            <w:vAlign w:val="center"/>
          </w:tcPr>
          <w:p w14:paraId="04BFDEAD">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noWrap w:val="0"/>
            <w:vAlign w:val="center"/>
          </w:tcPr>
          <w:p w14:paraId="70CC2866">
            <w:pPr>
              <w:rPr>
                <w:rFonts w:hint="eastAsia" w:ascii="宋体" w:hAnsi="宋体" w:eastAsia="宋体" w:cs="宋体"/>
                <w:i w:val="0"/>
                <w:iCs w:val="0"/>
                <w:color w:val="000000"/>
                <w:sz w:val="24"/>
                <w:szCs w:val="24"/>
                <w:highlight w:val="none"/>
                <w:u w:val="none"/>
              </w:rPr>
            </w:pPr>
          </w:p>
        </w:tc>
      </w:tr>
      <w:tr w14:paraId="2E63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nil"/>
              <w:right w:val="nil"/>
            </w:tcBorders>
            <w:noWrap/>
            <w:vAlign w:val="center"/>
          </w:tcPr>
          <w:p w14:paraId="1972D908">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noWrap w:val="0"/>
            <w:vAlign w:val="center"/>
          </w:tcPr>
          <w:p w14:paraId="6D1AD9CE">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noWrap/>
            <w:vAlign w:val="center"/>
          </w:tcPr>
          <w:p w14:paraId="015A3535">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noWrap w:val="0"/>
            <w:vAlign w:val="center"/>
          </w:tcPr>
          <w:p w14:paraId="1DA7948A">
            <w:pPr>
              <w:rPr>
                <w:rFonts w:hint="eastAsia" w:ascii="宋体" w:hAnsi="宋体" w:eastAsia="宋体" w:cs="宋体"/>
                <w:i w:val="0"/>
                <w:iCs w:val="0"/>
                <w:color w:val="000000"/>
                <w:sz w:val="24"/>
                <w:szCs w:val="24"/>
                <w:highlight w:val="none"/>
                <w:u w:val="none"/>
              </w:rPr>
            </w:pPr>
          </w:p>
        </w:tc>
      </w:tr>
      <w:tr w14:paraId="0A94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noWrap/>
            <w:vAlign w:val="center"/>
          </w:tcPr>
          <w:p w14:paraId="042EC2A1">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noWrap w:val="0"/>
            <w:vAlign w:val="center"/>
          </w:tcPr>
          <w:p w14:paraId="5685F959">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noWrap/>
            <w:vAlign w:val="center"/>
          </w:tcPr>
          <w:p w14:paraId="161707E2">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noWrap w:val="0"/>
            <w:vAlign w:val="center"/>
          </w:tcPr>
          <w:p w14:paraId="333FC1DA">
            <w:pPr>
              <w:rPr>
                <w:rFonts w:hint="eastAsia" w:ascii="宋体" w:hAnsi="宋体" w:eastAsia="宋体" w:cs="宋体"/>
                <w:i w:val="0"/>
                <w:iCs w:val="0"/>
                <w:color w:val="000000"/>
                <w:sz w:val="24"/>
                <w:szCs w:val="24"/>
                <w:highlight w:val="none"/>
                <w:u w:val="none"/>
              </w:rPr>
            </w:pPr>
          </w:p>
        </w:tc>
      </w:tr>
    </w:tbl>
    <w:p w14:paraId="41DAA64F">
      <w:pPr>
        <w:pStyle w:val="2"/>
        <w:rPr>
          <w:rFonts w:hint="eastAsia" w:ascii="宋体" w:hAnsi="宋体" w:eastAsia="宋体" w:cs="宋体"/>
          <w:sz w:val="32"/>
          <w:szCs w:val="32"/>
          <w:highlight w:val="none"/>
        </w:rPr>
      </w:pPr>
    </w:p>
    <w:p w14:paraId="0708B3A4">
      <w:pPr>
        <w:tabs>
          <w:tab w:val="left" w:pos="1191"/>
        </w:tabs>
        <w:wordWrap w:val="0"/>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附表二</w:t>
      </w:r>
    </w:p>
    <w:tbl>
      <w:tblPr>
        <w:tblStyle w:val="6"/>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14:paraId="2D112DC6">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14:paraId="3970C68C">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 xml:space="preserve">医疗设备参询产品详细配置清单                                               </w:t>
            </w:r>
          </w:p>
        </w:tc>
      </w:tr>
      <w:tr w14:paraId="7901F984">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ECF286">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7C7283">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8A5BF9">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0875C8">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F34C09">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048BE1">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96410B">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ED7354">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配置清单</w:t>
            </w:r>
          </w:p>
        </w:tc>
      </w:tr>
      <w:tr w14:paraId="72F98542">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DA3DC4">
            <w:pPr>
              <w:spacing w:line="500" w:lineRule="exact"/>
              <w:jc w:val="center"/>
              <w:rPr>
                <w:rFonts w:hint="eastAsia" w:ascii="宋体" w:hAnsi="宋体" w:eastAsia="宋体" w:cs="宋体"/>
                <w:color w:val="000000"/>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6AE8EB">
            <w:pPr>
              <w:spacing w:line="500" w:lineRule="exact"/>
              <w:jc w:val="center"/>
              <w:rPr>
                <w:rFonts w:hint="eastAsia" w:ascii="宋体" w:hAnsi="宋体" w:eastAsia="宋体" w:cs="宋体"/>
                <w:color w:val="000000"/>
                <w:sz w:val="24"/>
                <w:szCs w:val="24"/>
                <w:highlight w:val="none"/>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E8B704">
            <w:pPr>
              <w:spacing w:line="500" w:lineRule="exact"/>
              <w:jc w:val="center"/>
              <w:rPr>
                <w:rFonts w:hint="eastAsia" w:ascii="宋体" w:hAnsi="宋体" w:eastAsia="宋体" w:cs="宋体"/>
                <w:color w:val="000000"/>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46D7E5">
            <w:pPr>
              <w:spacing w:line="500" w:lineRule="exact"/>
              <w:jc w:val="center"/>
              <w:rPr>
                <w:rFonts w:hint="eastAsia" w:ascii="宋体" w:hAnsi="宋体" w:eastAsia="宋体" w:cs="宋体"/>
                <w:color w:val="000000"/>
                <w:sz w:val="24"/>
                <w:szCs w:val="24"/>
                <w:highlight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80EFFB">
            <w:pPr>
              <w:spacing w:line="500" w:lineRule="exact"/>
              <w:jc w:val="center"/>
              <w:rPr>
                <w:rFonts w:hint="eastAsia" w:ascii="宋体" w:hAnsi="宋体" w:eastAsia="宋体" w:cs="宋体"/>
                <w:color w:val="000000"/>
                <w:sz w:val="24"/>
                <w:szCs w:val="24"/>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9B0FFD">
            <w:pPr>
              <w:spacing w:line="500" w:lineRule="exact"/>
              <w:jc w:val="center"/>
              <w:rPr>
                <w:rFonts w:hint="eastAsia" w:ascii="宋体" w:hAnsi="宋体" w:eastAsia="宋体" w:cs="宋体"/>
                <w:color w:val="000000"/>
                <w:sz w:val="24"/>
                <w:szCs w:val="24"/>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CBFB14">
            <w:pPr>
              <w:spacing w:line="500" w:lineRule="exact"/>
              <w:jc w:val="center"/>
              <w:rPr>
                <w:rFonts w:hint="eastAsia" w:ascii="宋体" w:hAnsi="宋体" w:eastAsia="宋体" w:cs="宋体"/>
                <w:color w:val="000000"/>
                <w:sz w:val="24"/>
                <w:szCs w:val="24"/>
                <w:highlight w:val="none"/>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39B435">
            <w:pPr>
              <w:spacing w:line="500" w:lineRule="exact"/>
              <w:jc w:val="center"/>
              <w:rPr>
                <w:rFonts w:hint="eastAsia" w:ascii="宋体" w:hAnsi="宋体" w:eastAsia="宋体" w:cs="宋体"/>
                <w:color w:val="000000"/>
                <w:sz w:val="24"/>
                <w:szCs w:val="24"/>
                <w:highlight w:val="none"/>
              </w:rPr>
            </w:pPr>
          </w:p>
        </w:tc>
      </w:tr>
      <w:tr w14:paraId="3BA0BF83">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594DE8">
            <w:pPr>
              <w:spacing w:line="500" w:lineRule="exact"/>
              <w:jc w:val="center"/>
              <w:rPr>
                <w:rFonts w:hint="eastAsia" w:ascii="宋体" w:hAnsi="宋体" w:eastAsia="宋体" w:cs="宋体"/>
                <w:color w:val="000000"/>
                <w:sz w:val="24"/>
                <w:szCs w:val="24"/>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62B632">
            <w:pPr>
              <w:spacing w:line="500" w:lineRule="exact"/>
              <w:jc w:val="center"/>
              <w:rPr>
                <w:rFonts w:hint="eastAsia" w:ascii="宋体" w:hAnsi="宋体" w:eastAsia="宋体" w:cs="宋体"/>
                <w:color w:val="000000"/>
                <w:sz w:val="24"/>
                <w:szCs w:val="24"/>
                <w:highlight w:val="none"/>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A87382">
            <w:pPr>
              <w:spacing w:line="500" w:lineRule="exact"/>
              <w:jc w:val="center"/>
              <w:rPr>
                <w:rFonts w:hint="eastAsia" w:ascii="宋体" w:hAnsi="宋体" w:eastAsia="宋体" w:cs="宋体"/>
                <w:color w:val="000000"/>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7AC06E">
            <w:pPr>
              <w:spacing w:line="500" w:lineRule="exact"/>
              <w:jc w:val="center"/>
              <w:rPr>
                <w:rFonts w:hint="eastAsia" w:ascii="宋体" w:hAnsi="宋体" w:eastAsia="宋体" w:cs="宋体"/>
                <w:color w:val="000000"/>
                <w:sz w:val="24"/>
                <w:szCs w:val="24"/>
                <w:highlight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C62260">
            <w:pPr>
              <w:spacing w:line="500" w:lineRule="exact"/>
              <w:jc w:val="center"/>
              <w:rPr>
                <w:rFonts w:hint="eastAsia" w:ascii="宋体" w:hAnsi="宋体" w:eastAsia="宋体" w:cs="宋体"/>
                <w:color w:val="000000"/>
                <w:sz w:val="24"/>
                <w:szCs w:val="24"/>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E1D18A">
            <w:pPr>
              <w:spacing w:line="500" w:lineRule="exact"/>
              <w:jc w:val="center"/>
              <w:rPr>
                <w:rFonts w:hint="eastAsia" w:ascii="宋体" w:hAnsi="宋体" w:eastAsia="宋体" w:cs="宋体"/>
                <w:color w:val="000000"/>
                <w:sz w:val="24"/>
                <w:szCs w:val="24"/>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615DE4">
            <w:pPr>
              <w:spacing w:line="500" w:lineRule="exact"/>
              <w:jc w:val="center"/>
              <w:rPr>
                <w:rFonts w:hint="eastAsia" w:ascii="宋体" w:hAnsi="宋体" w:eastAsia="宋体" w:cs="宋体"/>
                <w:color w:val="000000"/>
                <w:sz w:val="24"/>
                <w:szCs w:val="24"/>
                <w:highlight w:val="none"/>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8C7892">
            <w:pPr>
              <w:spacing w:line="500" w:lineRule="exact"/>
              <w:jc w:val="center"/>
              <w:rPr>
                <w:rFonts w:hint="eastAsia" w:ascii="宋体" w:hAnsi="宋体" w:eastAsia="宋体" w:cs="宋体"/>
                <w:color w:val="000000"/>
                <w:sz w:val="24"/>
                <w:szCs w:val="24"/>
                <w:highlight w:val="none"/>
              </w:rPr>
            </w:pPr>
          </w:p>
        </w:tc>
      </w:tr>
      <w:tr w14:paraId="17756D9B">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14:paraId="1861C7BE">
            <w:pPr>
              <w:widowControl/>
              <w:spacing w:line="500" w:lineRule="exact"/>
              <w:jc w:val="left"/>
              <w:textAlignment w:val="center"/>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注：参询单位有不同品牌、不同规格品种参询，需单列，例：参询序号1-1，依次类推1-2、1-3…</w:t>
            </w:r>
          </w:p>
        </w:tc>
      </w:tr>
      <w:tr w14:paraId="23777D06">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5D08406B">
            <w:pPr>
              <w:spacing w:line="500" w:lineRule="exact"/>
              <w:rPr>
                <w:rFonts w:hint="eastAsia" w:ascii="宋体" w:hAnsi="宋体" w:eastAsia="宋体" w:cs="宋体"/>
                <w:color w:val="000000"/>
                <w:sz w:val="24"/>
                <w:szCs w:val="24"/>
                <w:highlight w:val="none"/>
              </w:rPr>
            </w:pPr>
          </w:p>
        </w:tc>
        <w:tc>
          <w:tcPr>
            <w:tcW w:w="1382" w:type="dxa"/>
            <w:tcBorders>
              <w:top w:val="nil"/>
              <w:left w:val="nil"/>
              <w:bottom w:val="nil"/>
              <w:right w:val="nil"/>
            </w:tcBorders>
            <w:noWrap w:val="0"/>
            <w:tcMar>
              <w:top w:w="12" w:type="dxa"/>
              <w:left w:w="12" w:type="dxa"/>
              <w:right w:w="12" w:type="dxa"/>
            </w:tcMar>
            <w:vAlign w:val="center"/>
          </w:tcPr>
          <w:p w14:paraId="4840D399">
            <w:pPr>
              <w:spacing w:line="500" w:lineRule="exact"/>
              <w:rPr>
                <w:rFonts w:hint="eastAsia" w:ascii="宋体" w:hAnsi="宋体" w:eastAsia="宋体" w:cs="宋体"/>
                <w:color w:val="000000"/>
                <w:sz w:val="24"/>
                <w:szCs w:val="24"/>
                <w:highlight w:val="none"/>
              </w:rPr>
            </w:pPr>
          </w:p>
        </w:tc>
        <w:tc>
          <w:tcPr>
            <w:tcW w:w="7680" w:type="dxa"/>
            <w:gridSpan w:val="6"/>
            <w:tcBorders>
              <w:top w:val="nil"/>
              <w:left w:val="nil"/>
              <w:bottom w:val="nil"/>
              <w:right w:val="nil"/>
            </w:tcBorders>
            <w:noWrap w:val="0"/>
            <w:tcMar>
              <w:top w:w="12" w:type="dxa"/>
              <w:left w:w="12" w:type="dxa"/>
              <w:right w:w="12" w:type="dxa"/>
            </w:tcMar>
            <w:vAlign w:val="center"/>
          </w:tcPr>
          <w:p w14:paraId="74F63B21">
            <w:pPr>
              <w:widowControl/>
              <w:spacing w:line="500" w:lineRule="exact"/>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 xml:space="preserve">   参询单位：（盖章）</w:t>
            </w:r>
          </w:p>
        </w:tc>
      </w:tr>
      <w:tr w14:paraId="75CF76FD">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59B425EC">
            <w:pPr>
              <w:spacing w:line="500" w:lineRule="exact"/>
              <w:rPr>
                <w:rFonts w:hint="eastAsia" w:ascii="宋体" w:hAnsi="宋体" w:eastAsia="宋体" w:cs="宋体"/>
                <w:color w:val="000000"/>
                <w:sz w:val="24"/>
                <w:szCs w:val="24"/>
                <w:highlight w:val="none"/>
              </w:rPr>
            </w:pPr>
          </w:p>
        </w:tc>
        <w:tc>
          <w:tcPr>
            <w:tcW w:w="1382" w:type="dxa"/>
            <w:tcBorders>
              <w:top w:val="nil"/>
              <w:left w:val="nil"/>
              <w:bottom w:val="nil"/>
              <w:right w:val="nil"/>
            </w:tcBorders>
            <w:noWrap w:val="0"/>
            <w:tcMar>
              <w:top w:w="12" w:type="dxa"/>
              <w:left w:w="12" w:type="dxa"/>
              <w:right w:w="12" w:type="dxa"/>
            </w:tcMar>
            <w:vAlign w:val="center"/>
          </w:tcPr>
          <w:p w14:paraId="0740CDEC">
            <w:pPr>
              <w:spacing w:line="500" w:lineRule="exact"/>
              <w:rPr>
                <w:rFonts w:hint="eastAsia" w:ascii="宋体" w:hAnsi="宋体" w:eastAsia="宋体" w:cs="宋体"/>
                <w:color w:val="000000"/>
                <w:sz w:val="24"/>
                <w:szCs w:val="24"/>
                <w:highlight w:val="none"/>
              </w:rPr>
            </w:pPr>
          </w:p>
        </w:tc>
        <w:tc>
          <w:tcPr>
            <w:tcW w:w="1026" w:type="dxa"/>
            <w:tcBorders>
              <w:top w:val="nil"/>
              <w:left w:val="nil"/>
              <w:bottom w:val="nil"/>
              <w:right w:val="nil"/>
            </w:tcBorders>
            <w:noWrap w:val="0"/>
            <w:tcMar>
              <w:top w:w="12" w:type="dxa"/>
              <w:left w:w="12" w:type="dxa"/>
              <w:right w:w="12" w:type="dxa"/>
            </w:tcMar>
            <w:vAlign w:val="center"/>
          </w:tcPr>
          <w:p w14:paraId="1443FC53">
            <w:pPr>
              <w:spacing w:line="500" w:lineRule="exact"/>
              <w:rPr>
                <w:rFonts w:hint="eastAsia" w:ascii="宋体" w:hAnsi="宋体" w:eastAsia="宋体" w:cs="宋体"/>
                <w:b/>
                <w:color w:val="000000"/>
                <w:sz w:val="24"/>
                <w:szCs w:val="24"/>
                <w:highlight w:val="none"/>
              </w:rPr>
            </w:pPr>
          </w:p>
        </w:tc>
        <w:tc>
          <w:tcPr>
            <w:tcW w:w="927" w:type="dxa"/>
            <w:tcBorders>
              <w:top w:val="nil"/>
              <w:left w:val="nil"/>
              <w:bottom w:val="nil"/>
              <w:right w:val="nil"/>
            </w:tcBorders>
            <w:noWrap w:val="0"/>
            <w:tcMar>
              <w:top w:w="12" w:type="dxa"/>
              <w:left w:w="12" w:type="dxa"/>
              <w:right w:w="12" w:type="dxa"/>
            </w:tcMar>
            <w:vAlign w:val="center"/>
          </w:tcPr>
          <w:p w14:paraId="5064657A">
            <w:pPr>
              <w:spacing w:line="500" w:lineRule="exact"/>
              <w:rPr>
                <w:rFonts w:hint="eastAsia" w:ascii="宋体" w:hAnsi="宋体" w:eastAsia="宋体" w:cs="宋体"/>
                <w:b/>
                <w:color w:val="000000"/>
                <w:sz w:val="24"/>
                <w:szCs w:val="24"/>
                <w:highlight w:val="none"/>
              </w:rPr>
            </w:pPr>
          </w:p>
        </w:tc>
        <w:tc>
          <w:tcPr>
            <w:tcW w:w="1185" w:type="dxa"/>
            <w:tcBorders>
              <w:top w:val="nil"/>
              <w:left w:val="nil"/>
              <w:bottom w:val="nil"/>
              <w:right w:val="nil"/>
            </w:tcBorders>
            <w:noWrap w:val="0"/>
            <w:tcMar>
              <w:top w:w="12" w:type="dxa"/>
              <w:left w:w="12" w:type="dxa"/>
              <w:right w:w="12" w:type="dxa"/>
            </w:tcMar>
            <w:vAlign w:val="center"/>
          </w:tcPr>
          <w:p w14:paraId="3469DADC">
            <w:pPr>
              <w:spacing w:line="500" w:lineRule="exact"/>
              <w:rPr>
                <w:rFonts w:hint="eastAsia" w:ascii="宋体" w:hAnsi="宋体" w:eastAsia="宋体" w:cs="宋体"/>
                <w:b/>
                <w:color w:val="000000"/>
                <w:sz w:val="24"/>
                <w:szCs w:val="24"/>
                <w:highlight w:val="none"/>
              </w:rPr>
            </w:pPr>
          </w:p>
        </w:tc>
        <w:tc>
          <w:tcPr>
            <w:tcW w:w="4542" w:type="dxa"/>
            <w:gridSpan w:val="3"/>
            <w:tcBorders>
              <w:top w:val="nil"/>
              <w:left w:val="nil"/>
              <w:bottom w:val="nil"/>
              <w:right w:val="nil"/>
            </w:tcBorders>
            <w:noWrap w:val="0"/>
            <w:tcMar>
              <w:top w:w="12" w:type="dxa"/>
              <w:left w:w="12" w:type="dxa"/>
              <w:right w:w="12" w:type="dxa"/>
            </w:tcMar>
            <w:vAlign w:val="center"/>
          </w:tcPr>
          <w:p w14:paraId="11340CBD">
            <w:pPr>
              <w:widowControl/>
              <w:spacing w:line="500" w:lineRule="exact"/>
              <w:jc w:val="left"/>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法定代表人或授权代表：（签字）</w:t>
            </w:r>
          </w:p>
        </w:tc>
      </w:tr>
      <w:tr w14:paraId="212F0168">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05535DBF">
            <w:pPr>
              <w:spacing w:line="500" w:lineRule="exact"/>
              <w:jc w:val="center"/>
              <w:rPr>
                <w:rFonts w:hint="eastAsia" w:ascii="宋体" w:hAnsi="宋体" w:eastAsia="宋体" w:cs="宋体"/>
                <w:color w:val="000000"/>
                <w:sz w:val="24"/>
                <w:szCs w:val="24"/>
                <w:highlight w:val="none"/>
              </w:rPr>
            </w:pPr>
          </w:p>
        </w:tc>
        <w:tc>
          <w:tcPr>
            <w:tcW w:w="1382" w:type="dxa"/>
            <w:tcBorders>
              <w:top w:val="nil"/>
              <w:left w:val="nil"/>
              <w:bottom w:val="nil"/>
              <w:right w:val="nil"/>
            </w:tcBorders>
            <w:noWrap w:val="0"/>
            <w:tcMar>
              <w:top w:w="12" w:type="dxa"/>
              <w:left w:w="12" w:type="dxa"/>
              <w:right w:w="12" w:type="dxa"/>
            </w:tcMar>
            <w:vAlign w:val="center"/>
          </w:tcPr>
          <w:p w14:paraId="391C5A3B">
            <w:pPr>
              <w:spacing w:line="500" w:lineRule="exact"/>
              <w:rPr>
                <w:rFonts w:hint="eastAsia" w:ascii="宋体" w:hAnsi="宋体" w:eastAsia="宋体" w:cs="宋体"/>
                <w:color w:val="000000"/>
                <w:sz w:val="24"/>
                <w:szCs w:val="24"/>
                <w:highlight w:val="none"/>
              </w:rPr>
            </w:pPr>
          </w:p>
        </w:tc>
        <w:tc>
          <w:tcPr>
            <w:tcW w:w="1026" w:type="dxa"/>
            <w:tcBorders>
              <w:top w:val="nil"/>
              <w:left w:val="nil"/>
              <w:bottom w:val="nil"/>
              <w:right w:val="nil"/>
            </w:tcBorders>
            <w:noWrap w:val="0"/>
            <w:tcMar>
              <w:top w:w="12" w:type="dxa"/>
              <w:left w:w="12" w:type="dxa"/>
              <w:right w:w="12" w:type="dxa"/>
            </w:tcMar>
            <w:vAlign w:val="center"/>
          </w:tcPr>
          <w:p w14:paraId="4228F40C">
            <w:pPr>
              <w:spacing w:line="500" w:lineRule="exact"/>
              <w:jc w:val="center"/>
              <w:rPr>
                <w:rFonts w:hint="eastAsia" w:ascii="宋体" w:hAnsi="宋体" w:eastAsia="宋体" w:cs="宋体"/>
                <w:color w:val="000000"/>
                <w:sz w:val="24"/>
                <w:szCs w:val="24"/>
                <w:highlight w:val="none"/>
              </w:rPr>
            </w:pPr>
          </w:p>
        </w:tc>
        <w:tc>
          <w:tcPr>
            <w:tcW w:w="927" w:type="dxa"/>
            <w:tcBorders>
              <w:top w:val="nil"/>
              <w:left w:val="nil"/>
              <w:bottom w:val="nil"/>
              <w:right w:val="nil"/>
            </w:tcBorders>
            <w:noWrap w:val="0"/>
            <w:tcMar>
              <w:top w:w="12" w:type="dxa"/>
              <w:left w:w="12" w:type="dxa"/>
              <w:right w:w="12" w:type="dxa"/>
            </w:tcMar>
            <w:vAlign w:val="center"/>
          </w:tcPr>
          <w:p w14:paraId="4EB62519">
            <w:pPr>
              <w:spacing w:line="500" w:lineRule="exact"/>
              <w:jc w:val="center"/>
              <w:rPr>
                <w:rFonts w:hint="eastAsia" w:ascii="宋体" w:hAnsi="宋体" w:eastAsia="宋体" w:cs="宋体"/>
                <w:color w:val="000000"/>
                <w:sz w:val="24"/>
                <w:szCs w:val="24"/>
                <w:highlight w:val="none"/>
              </w:rPr>
            </w:pPr>
          </w:p>
        </w:tc>
        <w:tc>
          <w:tcPr>
            <w:tcW w:w="1185" w:type="dxa"/>
            <w:tcBorders>
              <w:top w:val="nil"/>
              <w:left w:val="nil"/>
              <w:bottom w:val="nil"/>
              <w:right w:val="nil"/>
            </w:tcBorders>
            <w:noWrap w:val="0"/>
            <w:tcMar>
              <w:top w:w="12" w:type="dxa"/>
              <w:left w:w="12" w:type="dxa"/>
              <w:right w:w="12" w:type="dxa"/>
            </w:tcMar>
            <w:vAlign w:val="center"/>
          </w:tcPr>
          <w:p w14:paraId="4E039AAA">
            <w:pPr>
              <w:spacing w:line="500" w:lineRule="exact"/>
              <w:jc w:val="center"/>
              <w:rPr>
                <w:rFonts w:hint="eastAsia" w:ascii="宋体" w:hAnsi="宋体" w:eastAsia="宋体" w:cs="宋体"/>
                <w:color w:val="000000"/>
                <w:sz w:val="24"/>
                <w:szCs w:val="24"/>
                <w:highlight w:val="none"/>
              </w:rPr>
            </w:pPr>
          </w:p>
        </w:tc>
        <w:tc>
          <w:tcPr>
            <w:tcW w:w="1125" w:type="dxa"/>
            <w:tcBorders>
              <w:top w:val="nil"/>
              <w:left w:val="nil"/>
              <w:bottom w:val="nil"/>
              <w:right w:val="nil"/>
            </w:tcBorders>
            <w:noWrap w:val="0"/>
            <w:tcMar>
              <w:top w:w="12" w:type="dxa"/>
              <w:left w:w="12" w:type="dxa"/>
              <w:right w:w="12" w:type="dxa"/>
            </w:tcMar>
            <w:vAlign w:val="center"/>
          </w:tcPr>
          <w:p w14:paraId="13DE0A9E">
            <w:pPr>
              <w:widowControl/>
              <w:spacing w:line="500" w:lineRule="exact"/>
              <w:jc w:val="left"/>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日   期：</w:t>
            </w:r>
          </w:p>
        </w:tc>
        <w:tc>
          <w:tcPr>
            <w:tcW w:w="1398" w:type="dxa"/>
            <w:tcBorders>
              <w:top w:val="nil"/>
              <w:left w:val="nil"/>
              <w:bottom w:val="nil"/>
              <w:right w:val="nil"/>
            </w:tcBorders>
            <w:noWrap w:val="0"/>
            <w:tcMar>
              <w:top w:w="12" w:type="dxa"/>
              <w:left w:w="12" w:type="dxa"/>
              <w:right w:w="12" w:type="dxa"/>
            </w:tcMar>
            <w:vAlign w:val="center"/>
          </w:tcPr>
          <w:p w14:paraId="363DF2C3">
            <w:pPr>
              <w:spacing w:line="500" w:lineRule="exact"/>
              <w:rPr>
                <w:rFonts w:hint="eastAsia" w:ascii="宋体" w:hAnsi="宋体" w:eastAsia="宋体" w:cs="宋体"/>
                <w:color w:val="000000"/>
                <w:sz w:val="24"/>
                <w:szCs w:val="24"/>
                <w:highlight w:val="none"/>
              </w:rPr>
            </w:pPr>
          </w:p>
        </w:tc>
        <w:tc>
          <w:tcPr>
            <w:tcW w:w="2019" w:type="dxa"/>
            <w:tcBorders>
              <w:top w:val="nil"/>
              <w:left w:val="nil"/>
              <w:bottom w:val="nil"/>
              <w:right w:val="nil"/>
            </w:tcBorders>
            <w:noWrap w:val="0"/>
            <w:tcMar>
              <w:top w:w="12" w:type="dxa"/>
              <w:left w:w="12" w:type="dxa"/>
              <w:right w:w="12" w:type="dxa"/>
            </w:tcMar>
            <w:vAlign w:val="center"/>
          </w:tcPr>
          <w:p w14:paraId="50E5561A">
            <w:pPr>
              <w:spacing w:line="500" w:lineRule="exact"/>
              <w:jc w:val="center"/>
              <w:rPr>
                <w:rFonts w:hint="eastAsia" w:ascii="宋体" w:hAnsi="宋体" w:eastAsia="宋体" w:cs="宋体"/>
                <w:color w:val="000000"/>
                <w:sz w:val="24"/>
                <w:szCs w:val="24"/>
                <w:highlight w:val="none"/>
              </w:rPr>
            </w:pPr>
          </w:p>
        </w:tc>
      </w:tr>
    </w:tbl>
    <w:p w14:paraId="24DDE3F3">
      <w:pPr>
        <w:pStyle w:val="2"/>
        <w:rPr>
          <w:rFonts w:hint="eastAsia" w:ascii="宋体" w:hAnsi="宋体" w:eastAsia="宋体" w:cs="宋体"/>
          <w:sz w:val="32"/>
          <w:szCs w:val="32"/>
          <w:highlight w:val="none"/>
        </w:rPr>
      </w:pPr>
    </w:p>
    <w:p w14:paraId="1896CD20">
      <w:pPr>
        <w:pStyle w:val="2"/>
        <w:rPr>
          <w:rFonts w:hint="eastAsia" w:ascii="宋体" w:hAnsi="宋体" w:eastAsia="宋体" w:cs="宋体"/>
          <w:sz w:val="32"/>
          <w:szCs w:val="32"/>
          <w:highlight w:val="none"/>
        </w:rPr>
      </w:pPr>
    </w:p>
    <w:p w14:paraId="5BCE0DB5">
      <w:pPr>
        <w:pStyle w:val="2"/>
        <w:rPr>
          <w:rFonts w:hint="eastAsia" w:ascii="宋体" w:hAnsi="宋体" w:eastAsia="宋体" w:cs="宋体"/>
          <w:sz w:val="32"/>
          <w:szCs w:val="32"/>
          <w:highlight w:val="none"/>
        </w:rPr>
      </w:pPr>
    </w:p>
    <w:p w14:paraId="0866F16F">
      <w:pPr>
        <w:pStyle w:val="2"/>
        <w:rPr>
          <w:rFonts w:hint="eastAsia" w:ascii="宋体" w:hAnsi="宋体" w:eastAsia="宋体" w:cs="宋体"/>
          <w:sz w:val="32"/>
          <w:szCs w:val="32"/>
          <w:highlight w:val="none"/>
        </w:rPr>
      </w:pPr>
    </w:p>
    <w:p w14:paraId="70C29254">
      <w:pPr>
        <w:pStyle w:val="2"/>
        <w:rPr>
          <w:rFonts w:hint="eastAsia" w:ascii="宋体" w:hAnsi="宋体" w:eastAsia="宋体" w:cs="宋体"/>
          <w:sz w:val="32"/>
          <w:szCs w:val="32"/>
          <w:highlight w:val="none"/>
        </w:rPr>
      </w:pPr>
    </w:p>
    <w:p w14:paraId="594FCA43">
      <w:pPr>
        <w:pStyle w:val="2"/>
        <w:rPr>
          <w:rFonts w:hint="eastAsia" w:ascii="宋体" w:hAnsi="宋体" w:eastAsia="宋体" w:cs="宋体"/>
          <w:sz w:val="32"/>
          <w:szCs w:val="32"/>
          <w:highlight w:val="none"/>
        </w:rPr>
      </w:pPr>
    </w:p>
    <w:p w14:paraId="2382240F">
      <w:pPr>
        <w:pStyle w:val="2"/>
        <w:rPr>
          <w:rFonts w:hint="eastAsia" w:ascii="宋体" w:hAnsi="宋体" w:eastAsia="宋体" w:cs="宋体"/>
          <w:sz w:val="32"/>
          <w:szCs w:val="32"/>
          <w:highlight w:val="none"/>
        </w:rPr>
      </w:pPr>
    </w:p>
    <w:p w14:paraId="215F82A8">
      <w:pPr>
        <w:pStyle w:val="2"/>
        <w:rPr>
          <w:rFonts w:hint="eastAsia" w:ascii="宋体" w:hAnsi="宋体" w:eastAsia="宋体" w:cs="宋体"/>
          <w:sz w:val="32"/>
          <w:szCs w:val="32"/>
          <w:highlight w:val="none"/>
        </w:rPr>
      </w:pPr>
    </w:p>
    <w:p w14:paraId="1AE61AB0">
      <w:pPr>
        <w:pStyle w:val="2"/>
        <w:rPr>
          <w:rFonts w:hint="eastAsia" w:ascii="宋体" w:hAnsi="宋体" w:eastAsia="宋体" w:cs="宋体"/>
          <w:sz w:val="32"/>
          <w:szCs w:val="32"/>
          <w:highlight w:val="none"/>
        </w:rPr>
      </w:pPr>
    </w:p>
    <w:p w14:paraId="5D69015D">
      <w:pPr>
        <w:pStyle w:val="2"/>
        <w:rPr>
          <w:rFonts w:hint="eastAsia" w:ascii="宋体" w:hAnsi="宋体" w:eastAsia="宋体" w:cs="宋体"/>
          <w:sz w:val="32"/>
          <w:szCs w:val="32"/>
          <w:highlight w:val="none"/>
        </w:rPr>
      </w:pPr>
    </w:p>
    <w:tbl>
      <w:tblPr>
        <w:tblStyle w:val="6"/>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14:paraId="47752C44">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14:paraId="3D445D5C">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附表三：</w:t>
            </w:r>
          </w:p>
          <w:p w14:paraId="3056C9D1">
            <w:pPr>
              <w:widowControl/>
              <w:jc w:val="center"/>
              <w:textAlignment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kern w:val="0"/>
                <w:sz w:val="28"/>
                <w:szCs w:val="28"/>
                <w:highlight w:val="none"/>
                <w:lang w:bidi="ar"/>
              </w:rPr>
              <w:t>医疗设备询价产品参数响应表</w:t>
            </w:r>
          </w:p>
        </w:tc>
      </w:tr>
      <w:tr w14:paraId="1A6BAEC1">
        <w:tblPrEx>
          <w:tblCellMar>
            <w:top w:w="0" w:type="dxa"/>
            <w:left w:w="108" w:type="dxa"/>
            <w:bottom w:w="0" w:type="dxa"/>
            <w:right w:w="108" w:type="dxa"/>
          </w:tblCellMar>
        </w:tblPrEx>
        <w:trPr>
          <w:trHeight w:val="590" w:hRule="atLeast"/>
          <w:jc w:val="center"/>
        </w:trPr>
        <w:tc>
          <w:tcPr>
            <w:tcW w:w="0" w:type="auto"/>
            <w:gridSpan w:val="5"/>
            <w:tcBorders>
              <w:top w:val="nil"/>
              <w:left w:val="nil"/>
              <w:bottom w:val="nil"/>
              <w:right w:val="nil"/>
            </w:tcBorders>
            <w:noWrap/>
            <w:vAlign w:val="center"/>
          </w:tcPr>
          <w:p w14:paraId="03AA77D9">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 xml:space="preserve">询价序号：                    设备名称： </w:t>
            </w:r>
          </w:p>
        </w:tc>
      </w:tr>
      <w:tr w14:paraId="11283A3D">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52FBE91">
            <w:pPr>
              <w:widowControl/>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27653ADE">
            <w:pPr>
              <w:widowControl/>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D1BA865">
            <w:pPr>
              <w:widowControl/>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5D89D38">
            <w:pPr>
              <w:widowControl/>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auto"/>
                <w:kern w:val="0"/>
                <w:sz w:val="22"/>
                <w:szCs w:val="22"/>
                <w:highlight w:val="none"/>
                <w:lang w:bidi="ar"/>
              </w:rPr>
              <w:t>响应情况（</w:t>
            </w:r>
            <w:r>
              <w:rPr>
                <w:rFonts w:hint="eastAsia" w:ascii="宋体" w:hAnsi="宋体" w:eastAsia="宋体" w:cs="宋体"/>
                <w:b/>
                <w:bCs/>
                <w:color w:val="auto"/>
                <w:kern w:val="0"/>
                <w:sz w:val="22"/>
                <w:szCs w:val="22"/>
                <w:highlight w:val="none"/>
                <w:lang w:eastAsia="zh-CN" w:bidi="ar"/>
              </w:rPr>
              <w:t>含正</w:t>
            </w:r>
            <w:r>
              <w:rPr>
                <w:rFonts w:hint="eastAsia" w:ascii="宋体" w:hAnsi="宋体" w:eastAsia="宋体" w:cs="宋体"/>
                <w:b/>
                <w:bCs/>
                <w:color w:val="auto"/>
                <w:kern w:val="0"/>
                <w:sz w:val="22"/>
                <w:szCs w:val="22"/>
                <w:highlight w:val="none"/>
                <w:lang w:bidi="ar"/>
              </w:rPr>
              <w:t>/</w:t>
            </w:r>
            <w:r>
              <w:rPr>
                <w:rFonts w:hint="eastAsia" w:ascii="宋体" w:hAnsi="宋体" w:eastAsia="宋体" w:cs="宋体"/>
                <w:b/>
                <w:bCs/>
                <w:color w:val="auto"/>
                <w:kern w:val="0"/>
                <w:sz w:val="22"/>
                <w:szCs w:val="22"/>
                <w:highlight w:val="none"/>
                <w:lang w:eastAsia="zh-CN" w:bidi="ar"/>
              </w:rPr>
              <w:t>负</w:t>
            </w:r>
            <w:r>
              <w:rPr>
                <w:rFonts w:hint="eastAsia" w:ascii="宋体" w:hAnsi="宋体" w:eastAsia="宋体" w:cs="宋体"/>
                <w:b/>
                <w:bCs/>
                <w:color w:val="auto"/>
                <w:kern w:val="0"/>
                <w:sz w:val="22"/>
                <w:szCs w:val="22"/>
                <w:highlight w:val="none"/>
                <w:lang w:bidi="ar"/>
              </w:rPr>
              <w:t>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1B8600CE">
            <w:pPr>
              <w:widowControl/>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bidi="ar"/>
              </w:rPr>
              <w:t>说明</w:t>
            </w:r>
          </w:p>
        </w:tc>
      </w:tr>
      <w:tr w14:paraId="1718197E">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77666BA">
            <w:pP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5F32CB9F">
            <w:pPr>
              <w:rPr>
                <w:rFonts w:hint="eastAsia" w:ascii="宋体" w:hAnsi="宋体" w:eastAsia="宋体" w:cs="宋体"/>
                <w:color w:val="000000"/>
                <w:sz w:val="22"/>
                <w:szCs w:val="22"/>
                <w:highlight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C8195E8">
            <w:pPr>
              <w:rPr>
                <w:rFonts w:hint="eastAsia" w:ascii="宋体" w:hAnsi="宋体" w:eastAsia="宋体" w:cs="宋体"/>
                <w:color w:val="000000"/>
                <w:sz w:val="22"/>
                <w:szCs w:val="22"/>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42AD158">
            <w:pPr>
              <w:rPr>
                <w:rFonts w:hint="eastAsia" w:ascii="宋体" w:hAnsi="宋体" w:eastAsia="宋体" w:cs="宋体"/>
                <w:color w:val="000000"/>
                <w:sz w:val="22"/>
                <w:szCs w:val="22"/>
                <w:highlight w:val="none"/>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2AB37B9D">
            <w:pPr>
              <w:rPr>
                <w:rFonts w:hint="eastAsia" w:ascii="宋体" w:hAnsi="宋体" w:eastAsia="宋体" w:cs="宋体"/>
                <w:color w:val="000000"/>
                <w:sz w:val="22"/>
                <w:szCs w:val="22"/>
                <w:highlight w:val="none"/>
              </w:rPr>
            </w:pPr>
          </w:p>
        </w:tc>
      </w:tr>
      <w:tr w14:paraId="0334D08C">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9D6F138">
            <w:pPr>
              <w:rPr>
                <w:rFonts w:hint="eastAsia" w:ascii="宋体" w:hAnsi="宋体" w:eastAsia="宋体" w:cs="宋体"/>
                <w:color w:val="000000"/>
                <w:sz w:val="22"/>
                <w:szCs w:val="22"/>
                <w:highlight w:val="none"/>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141BCC8D">
            <w:pPr>
              <w:rPr>
                <w:rFonts w:hint="eastAsia" w:ascii="宋体" w:hAnsi="宋体" w:eastAsia="宋体" w:cs="宋体"/>
                <w:color w:val="000000"/>
                <w:sz w:val="22"/>
                <w:szCs w:val="22"/>
                <w:highlight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8EC0025">
            <w:pPr>
              <w:rPr>
                <w:rFonts w:hint="eastAsia" w:ascii="宋体" w:hAnsi="宋体" w:eastAsia="宋体" w:cs="宋体"/>
                <w:color w:val="000000"/>
                <w:sz w:val="22"/>
                <w:szCs w:val="22"/>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345B55C1">
            <w:pPr>
              <w:rPr>
                <w:rFonts w:hint="eastAsia" w:ascii="宋体" w:hAnsi="宋体" w:eastAsia="宋体" w:cs="宋体"/>
                <w:color w:val="000000"/>
                <w:sz w:val="22"/>
                <w:szCs w:val="22"/>
                <w:highlight w:val="none"/>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1A1950AC">
            <w:pPr>
              <w:rPr>
                <w:rFonts w:hint="eastAsia" w:ascii="宋体" w:hAnsi="宋体" w:eastAsia="宋体" w:cs="宋体"/>
                <w:color w:val="000000"/>
                <w:sz w:val="22"/>
                <w:szCs w:val="22"/>
                <w:highlight w:val="none"/>
              </w:rPr>
            </w:pPr>
          </w:p>
        </w:tc>
      </w:tr>
      <w:tr w14:paraId="2FB33499">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14:paraId="031676ED">
            <w:pPr>
              <w:widowControl/>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14:paraId="7F60E6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C8188"/>
    <w:multiLevelType w:val="singleLevel"/>
    <w:tmpl w:val="C72C8188"/>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C4875"/>
    <w:rsid w:val="06513883"/>
    <w:rsid w:val="07553C31"/>
    <w:rsid w:val="2F6C4875"/>
    <w:rsid w:val="314B3F29"/>
    <w:rsid w:val="391D4345"/>
    <w:rsid w:val="5E28265F"/>
    <w:rsid w:val="5F392371"/>
    <w:rsid w:val="608C49BE"/>
    <w:rsid w:val="7168738C"/>
    <w:rsid w:val="79F6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Arial"/>
      <w:sz w:val="28"/>
    </w:rPr>
  </w:style>
  <w:style w:type="paragraph" w:styleId="3">
    <w:name w:val="Body Text First Indent"/>
    <w:basedOn w:val="2"/>
    <w:next w:val="1"/>
    <w:qFormat/>
    <w:uiPriority w:val="0"/>
    <w:pPr>
      <w:ind w:firstLine="420" w:firstLineChars="100"/>
    </w:pPr>
  </w:style>
  <w:style w:type="paragraph" w:styleId="4">
    <w:name w:val="Plain Text"/>
    <w:basedOn w:val="1"/>
    <w:qFormat/>
    <w:uiPriority w:val="0"/>
    <w:rPr>
      <w:rFonts w:ascii="宋体" w:hAnsi="Courier New"/>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11"/>
    <w:basedOn w:val="7"/>
    <w:qFormat/>
    <w:uiPriority w:val="0"/>
    <w:rPr>
      <w:rFonts w:hint="eastAsia" w:ascii="微软雅黑" w:hAnsi="微软雅黑" w:eastAsia="微软雅黑" w:cs="微软雅黑"/>
      <w:color w:val="000000"/>
      <w:sz w:val="24"/>
      <w:szCs w:val="24"/>
      <w:u w:val="none"/>
    </w:rPr>
  </w:style>
  <w:style w:type="character" w:customStyle="1" w:styleId="9">
    <w:name w:val="font21"/>
    <w:basedOn w:val="7"/>
    <w:qFormat/>
    <w:uiPriority w:val="0"/>
    <w:rPr>
      <w:rFonts w:hint="eastAsia" w:ascii="微软雅黑" w:hAnsi="微软雅黑" w:eastAsia="微软雅黑" w:cs="微软雅黑"/>
      <w:color w:val="000000"/>
      <w:sz w:val="24"/>
      <w:szCs w:val="24"/>
      <w:u w:val="none"/>
    </w:rPr>
  </w:style>
  <w:style w:type="character" w:customStyle="1" w:styleId="10">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2725</Words>
  <Characters>3006</Characters>
  <Lines>0</Lines>
  <Paragraphs>0</Paragraphs>
  <TotalTime>4</TotalTime>
  <ScaleCrop>false</ScaleCrop>
  <LinksUpToDate>false</LinksUpToDate>
  <CharactersWithSpaces>3148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2025-05-13T06:15:00Z</dcterms:created>
  <dc:creator>云淡风轻</dc:creator>
  <cp:lastModifiedBy>Administrator</cp:lastModifiedBy>
  <dcterms:modified xsi:type="dcterms:W3CDTF">2025-06-03T00:36:54Z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003CB1A8C7E24C9B888EA90F955766E7_11</vt:lpwstr>
  </property>
  <property fmtid="{D5CDD505-2E9C-101B-9397-08002B2CF9AE}" pid="4" name="KSOTemplateDocerSaveRecord">
    <vt:lpwstr>eyJoZGlkIjoiMjM0MWU2NzI5MTcxNzRlYjZhMTIzNDYyZjFkNzg2OGEifQ==</vt:lpwstr>
  </property>
</Properties>
</file>